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3D0B" w14:textId="7C6D2A00" w:rsidR="0083125B" w:rsidRDefault="00EE2B49" w:rsidP="006D0427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農業氣象站觀測</w:t>
      </w:r>
      <w:r w:rsidR="0083125B" w:rsidRPr="0083125B">
        <w:rPr>
          <w:rFonts w:hint="eastAsia"/>
          <w:b/>
          <w:bCs/>
          <w:sz w:val="40"/>
          <w:szCs w:val="40"/>
        </w:rPr>
        <w:t>資料</w:t>
      </w:r>
    </w:p>
    <w:p w14:paraId="788B3A23" w14:textId="702BD249" w:rsidR="006D0427" w:rsidRPr="006D0427" w:rsidRDefault="006D0427" w:rsidP="006D0427">
      <w:pPr>
        <w:spacing w:line="360" w:lineRule="auto"/>
        <w:jc w:val="center"/>
        <w:rPr>
          <w:b/>
          <w:bCs/>
          <w:sz w:val="40"/>
          <w:szCs w:val="40"/>
        </w:rPr>
      </w:pPr>
      <w:r w:rsidRPr="006D0427">
        <w:rPr>
          <w:rFonts w:hint="eastAsia"/>
          <w:b/>
          <w:bCs/>
          <w:sz w:val="40"/>
          <w:szCs w:val="40"/>
        </w:rPr>
        <w:t>資料表修訂歷程</w:t>
      </w:r>
    </w:p>
    <w:tbl>
      <w:tblPr>
        <w:tblW w:w="1033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7329"/>
      </w:tblGrid>
      <w:tr w:rsidR="006D0427" w:rsidRPr="006D0427" w14:paraId="1C522A45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D682D0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652FF8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修改者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DFEBB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項目</w:t>
            </w:r>
          </w:p>
        </w:tc>
      </w:tr>
      <w:tr w:rsidR="006D0427" w:rsidRPr="006D0427" w14:paraId="3701E809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2C66D8" w14:textId="5A7139C3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</w:rPr>
              <w:t>202</w:t>
            </w:r>
            <w:r w:rsidR="00147328">
              <w:rPr>
                <w:rFonts w:cs="Arial" w:hint="eastAsia"/>
                <w:b/>
              </w:rPr>
              <w:t>4</w:t>
            </w:r>
            <w:r w:rsidRPr="006D0427">
              <w:rPr>
                <w:rFonts w:cs="Arial" w:hint="eastAsia"/>
                <w:b/>
              </w:rPr>
              <w:t>/0</w:t>
            </w:r>
            <w:r w:rsidR="00147328">
              <w:rPr>
                <w:rFonts w:cs="Arial" w:hint="eastAsia"/>
                <w:b/>
              </w:rPr>
              <w:t>4</w:t>
            </w:r>
            <w:r w:rsidRPr="006D0427">
              <w:rPr>
                <w:rFonts w:cs="Arial" w:hint="eastAsia"/>
                <w:b/>
              </w:rPr>
              <w:t>/</w:t>
            </w:r>
            <w:r w:rsidR="00147328">
              <w:rPr>
                <w:rFonts w:cs="Arial" w:hint="eastAsia"/>
                <w:b/>
              </w:rPr>
              <w:t>11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7234C7" w14:textId="7047E925" w:rsidR="006D0427" w:rsidRPr="006D0427" w:rsidRDefault="00147328" w:rsidP="007D69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源里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44A1D9" w14:textId="5CA7AE8C" w:rsidR="006D0427" w:rsidRPr="006D0427" w:rsidRDefault="000F46A9" w:rsidP="007D69C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文件建立</w:t>
            </w:r>
          </w:p>
        </w:tc>
      </w:tr>
      <w:tr w:rsidR="006D0427" w:rsidRPr="006D0427" w14:paraId="4C37C2CD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2F71D1" w14:textId="79E873C0" w:rsidR="006D0427" w:rsidRPr="001D73F1" w:rsidRDefault="006D0427" w:rsidP="007D69C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2E42E1" w14:textId="2AEA4F14" w:rsidR="006D0427" w:rsidRPr="001D73F1" w:rsidRDefault="006D0427" w:rsidP="007D69C5">
            <w:pPr>
              <w:rPr>
                <w:color w:val="FF0000"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5AA00" w14:textId="036092BF" w:rsidR="006D0427" w:rsidRPr="001D73F1" w:rsidRDefault="006D0427" w:rsidP="007D69C5">
            <w:pPr>
              <w:rPr>
                <w:rFonts w:cs="Arial"/>
                <w:b/>
                <w:bCs/>
                <w:color w:val="FF0000"/>
                <w:sz w:val="24"/>
                <w:szCs w:val="20"/>
              </w:rPr>
            </w:pPr>
          </w:p>
        </w:tc>
      </w:tr>
      <w:tr w:rsidR="006D0427" w:rsidRPr="006D0427" w14:paraId="050C9BE2" w14:textId="77777777" w:rsidTr="003C445A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5072D2" w14:textId="738F1E19" w:rsidR="006D0427" w:rsidRPr="006D0427" w:rsidRDefault="006D0427" w:rsidP="007D69C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51CE86" w14:textId="4C9B0EAF" w:rsidR="006D0427" w:rsidRPr="006D0427" w:rsidRDefault="006D0427" w:rsidP="007D69C5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6CBFF3" w14:textId="65AD8382" w:rsidR="003D2181" w:rsidRPr="006D0427" w:rsidRDefault="003D2181" w:rsidP="007D69C5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  <w:tr w:rsidR="003C445A" w:rsidRPr="006D0427" w14:paraId="1165EB19" w14:textId="77777777" w:rsidTr="006D5BFA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697EBDD" w14:textId="18B16BED" w:rsidR="003C445A" w:rsidRDefault="003C445A" w:rsidP="007D69C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405B2B" w14:textId="2F5CDDB0" w:rsidR="003C445A" w:rsidRDefault="003C445A" w:rsidP="007D69C5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F67151" w14:textId="54828CB5" w:rsidR="003C445A" w:rsidRDefault="003C445A" w:rsidP="007D69C5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  <w:tr w:rsidR="006D5BFA" w:rsidRPr="006D0427" w14:paraId="6E72A7CD" w14:textId="77777777" w:rsidTr="00CF15F8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95010B" w14:textId="2FE9B3A5" w:rsidR="006D5BFA" w:rsidRDefault="006D5BFA" w:rsidP="007D69C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55FE7A" w14:textId="5A55FD77" w:rsidR="006D5BFA" w:rsidRDefault="006D5BFA" w:rsidP="007D69C5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10755A" w14:textId="69862568" w:rsidR="006D5BFA" w:rsidRDefault="006D5BFA" w:rsidP="00B320C0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  <w:tr w:rsidR="0044704B" w:rsidRPr="006D0427" w14:paraId="201BB43C" w14:textId="77777777" w:rsidTr="000F6490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58489C6" w14:textId="31148E92" w:rsidR="0044704B" w:rsidRDefault="0044704B" w:rsidP="000F649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A65A95" w14:textId="3E2874C5" w:rsidR="0044704B" w:rsidRDefault="0044704B" w:rsidP="000F6490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9CF97C" w14:textId="339D8C9F" w:rsidR="0044704B" w:rsidRDefault="0044704B" w:rsidP="000F6490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  <w:tr w:rsidR="00CF15F8" w:rsidRPr="006D0427" w14:paraId="179686BA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6436B70" w14:textId="6C5FBAFE" w:rsidR="00CF15F8" w:rsidRDefault="00CF15F8" w:rsidP="00CF15F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37D978D" w14:textId="4587233D" w:rsidR="00CF15F8" w:rsidRDefault="00CF15F8" w:rsidP="00CF15F8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2C03B2" w14:textId="7CAE4B2E" w:rsidR="00CF15F8" w:rsidRDefault="00CF15F8" w:rsidP="00CF15F8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</w:tbl>
    <w:p w14:paraId="43202592" w14:textId="434E39D1" w:rsidR="006D0427" w:rsidRPr="006D0427" w:rsidRDefault="006D0427">
      <w:pPr>
        <w:widowControl/>
        <w:spacing w:line="240" w:lineRule="auto"/>
        <w:jc w:val="left"/>
      </w:pPr>
      <w:r w:rsidRPr="006D0427">
        <w:br w:type="page"/>
      </w:r>
    </w:p>
    <w:p w14:paraId="5394D512" w14:textId="4FDC9233" w:rsidR="00CF2717" w:rsidRPr="006D0427" w:rsidRDefault="00CF2717" w:rsidP="001853BA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資料庫關聯圖</w:t>
      </w:r>
    </w:p>
    <w:p w14:paraId="04C6E38C" w14:textId="11C8239C" w:rsidR="00CF2717" w:rsidRPr="006D0427" w:rsidRDefault="00CF2717" w:rsidP="00CF2717">
      <w:pPr>
        <w:pStyle w:val="aa"/>
        <w:jc w:val="center"/>
      </w:pPr>
    </w:p>
    <w:p w14:paraId="5D142EED" w14:textId="23136C6B" w:rsidR="00CF2717" w:rsidRPr="006D0427" w:rsidRDefault="00CF2717" w:rsidP="00CF2717">
      <w:pPr>
        <w:pStyle w:val="ac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bookmarkStart w:id="0" w:name="_Toc76542523"/>
      <w:bookmarkStart w:id="1" w:name="_Toc78286668"/>
      <w:r w:rsidRPr="006D0427">
        <w:rPr>
          <w:rFonts w:ascii="Times New Roman" w:eastAsia="標楷體" w:hAnsi="Times New Roman"/>
          <w:sz w:val="24"/>
          <w:szCs w:val="24"/>
          <w:lang w:eastAsia="zh-TW"/>
        </w:rPr>
        <w:t>圖</w: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D0427">
        <w:rPr>
          <w:rFonts w:ascii="Times New Roman" w:eastAsia="標楷體" w:hAnsi="Times New Roman"/>
          <w:sz w:val="24"/>
          <w:szCs w:val="24"/>
        </w:rPr>
        <w:fldChar w:fldCharType="begin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SEQ 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>圖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\* ARABIC </w:instrText>
      </w:r>
      <w:r w:rsidRPr="006D0427">
        <w:rPr>
          <w:rFonts w:ascii="Times New Roman" w:eastAsia="標楷體" w:hAnsi="Times New Roman"/>
          <w:sz w:val="24"/>
          <w:szCs w:val="24"/>
        </w:rPr>
        <w:fldChar w:fldCharType="separate"/>
      </w:r>
      <w:r w:rsidR="006A0E85">
        <w:rPr>
          <w:rFonts w:ascii="Times New Roman" w:eastAsia="標楷體" w:hAnsi="Times New Roman"/>
          <w:noProof/>
          <w:sz w:val="24"/>
          <w:szCs w:val="24"/>
          <w:lang w:eastAsia="zh-TW"/>
        </w:rPr>
        <w:t>1</w:t>
      </w:r>
      <w:r w:rsidRPr="006D0427">
        <w:rPr>
          <w:rFonts w:ascii="Times New Roman" w:eastAsia="標楷體" w:hAnsi="Times New Roman"/>
          <w:sz w:val="24"/>
          <w:szCs w:val="24"/>
        </w:rPr>
        <w:fldChar w:fldCharType="end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　</w:t>
      </w:r>
      <w:r w:rsidRPr="006D0427">
        <w:rPr>
          <w:rFonts w:ascii="Times New Roman" w:eastAsia="標楷體" w:hAnsi="Times New Roman"/>
          <w:sz w:val="24"/>
          <w:szCs w:val="36"/>
          <w:lang w:val="zh-TW" w:eastAsia="zh-TW"/>
        </w:rPr>
        <w:t>資料表關聯圖</w:t>
      </w:r>
      <w:bookmarkEnd w:id="0"/>
      <w:bookmarkEnd w:id="1"/>
    </w:p>
    <w:p w14:paraId="196BD297" w14:textId="587AB329" w:rsidR="00762828" w:rsidRPr="006D0427" w:rsidRDefault="00762828"/>
    <w:p w14:paraId="6B33B9CD" w14:textId="77777777" w:rsidR="00741085" w:rsidRPr="006D0427" w:rsidRDefault="00741085" w:rsidP="00741085">
      <w:pPr>
        <w:widowControl/>
        <w:spacing w:line="240" w:lineRule="auto"/>
        <w:jc w:val="left"/>
      </w:pPr>
      <w:r w:rsidRPr="006D0427">
        <w:br w:type="page"/>
      </w:r>
    </w:p>
    <w:p w14:paraId="5C60D478" w14:textId="73DA9691" w:rsidR="00F16307" w:rsidRPr="006D0427" w:rsidRDefault="00F16307" w:rsidP="00F16307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資料表清單</w:t>
      </w:r>
    </w:p>
    <w:tbl>
      <w:tblPr>
        <w:tblStyle w:val="21"/>
        <w:tblW w:w="10461" w:type="dxa"/>
        <w:tblInd w:w="-5" w:type="dxa"/>
        <w:tblLook w:val="04A0" w:firstRow="1" w:lastRow="0" w:firstColumn="1" w:lastColumn="0" w:noHBand="0" w:noVBand="1"/>
      </w:tblPr>
      <w:tblGrid>
        <w:gridCol w:w="1488"/>
        <w:gridCol w:w="4570"/>
        <w:gridCol w:w="1043"/>
        <w:gridCol w:w="3360"/>
      </w:tblGrid>
      <w:tr w:rsidR="00B4718D" w:rsidRPr="006D0427" w14:paraId="09CC823F" w14:textId="77777777" w:rsidTr="0017502F">
        <w:trPr>
          <w:trHeight w:val="324"/>
          <w:tblHeader/>
        </w:trPr>
        <w:tc>
          <w:tcPr>
            <w:tcW w:w="1488" w:type="dxa"/>
            <w:shd w:val="clear" w:color="auto" w:fill="DBDBDF"/>
            <w:noWrap/>
            <w:hideMark/>
          </w:tcPr>
          <w:p w14:paraId="0C8495FA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SCHEMA</w:t>
            </w:r>
          </w:p>
        </w:tc>
        <w:tc>
          <w:tcPr>
            <w:tcW w:w="4570" w:type="dxa"/>
            <w:shd w:val="clear" w:color="auto" w:fill="DBDBDF"/>
            <w:noWrap/>
            <w:hideMark/>
          </w:tcPr>
          <w:p w14:paraId="557A44B4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資料表名稱</w:t>
            </w:r>
          </w:p>
        </w:tc>
        <w:tc>
          <w:tcPr>
            <w:tcW w:w="1043" w:type="dxa"/>
            <w:shd w:val="clear" w:color="auto" w:fill="DBDBDF"/>
            <w:noWrap/>
            <w:hideMark/>
          </w:tcPr>
          <w:p w14:paraId="4EAA7FA9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類別</w:t>
            </w:r>
          </w:p>
        </w:tc>
        <w:tc>
          <w:tcPr>
            <w:tcW w:w="3360" w:type="dxa"/>
            <w:shd w:val="clear" w:color="auto" w:fill="DBDBDF"/>
            <w:noWrap/>
            <w:hideMark/>
          </w:tcPr>
          <w:p w14:paraId="7DF0612A" w14:textId="69DFA4A5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rFonts w:hint="eastAsia"/>
                <w:color w:val="000000"/>
                <w:sz w:val="24"/>
              </w:rPr>
              <w:t>資料表</w:t>
            </w:r>
            <w:r w:rsidRPr="006D0427">
              <w:rPr>
                <w:color w:val="000000"/>
                <w:sz w:val="24"/>
              </w:rPr>
              <w:t>說明</w:t>
            </w:r>
          </w:p>
        </w:tc>
      </w:tr>
      <w:tr w:rsidR="004C6F5F" w:rsidRPr="006D0427" w14:paraId="51896669" w14:textId="77777777" w:rsidTr="0017502F">
        <w:trPr>
          <w:trHeight w:val="324"/>
        </w:trPr>
        <w:tc>
          <w:tcPr>
            <w:tcW w:w="1488" w:type="dxa"/>
            <w:noWrap/>
          </w:tcPr>
          <w:p w14:paraId="1A6E0EF6" w14:textId="059C5E23" w:rsidR="004C6F5F" w:rsidRPr="006D0427" w:rsidRDefault="004C6F5F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dbo</w:t>
            </w:r>
          </w:p>
        </w:tc>
        <w:tc>
          <w:tcPr>
            <w:tcW w:w="4570" w:type="dxa"/>
            <w:noWrap/>
          </w:tcPr>
          <w:p w14:paraId="0B40C1AC" w14:textId="0A4E8A18" w:rsidR="004C6F5F" w:rsidRPr="006D0427" w:rsidRDefault="000F5D65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F5D65">
              <w:rPr>
                <w:color w:val="000000"/>
                <w:sz w:val="24"/>
              </w:rPr>
              <w:t>tbl_AgrStationInfo</w:t>
            </w:r>
          </w:p>
        </w:tc>
        <w:tc>
          <w:tcPr>
            <w:tcW w:w="1043" w:type="dxa"/>
            <w:noWrap/>
          </w:tcPr>
          <w:p w14:paraId="4E528FD7" w14:textId="156E107E" w:rsidR="004C6F5F" w:rsidRPr="006D0427" w:rsidRDefault="004C6F5F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</w:tcPr>
          <w:p w14:paraId="50651953" w14:textId="63EF53A3" w:rsidR="004C6F5F" w:rsidRPr="006D0427" w:rsidRDefault="000F5D65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F5D65">
              <w:rPr>
                <w:rFonts w:hint="eastAsia"/>
                <w:color w:val="000000"/>
                <w:sz w:val="24"/>
              </w:rPr>
              <w:t>農業氣象站測站資訊</w:t>
            </w:r>
          </w:p>
        </w:tc>
      </w:tr>
      <w:tr w:rsidR="004C6F5F" w:rsidRPr="006D0427" w14:paraId="317969CD" w14:textId="77777777" w:rsidTr="0017502F">
        <w:trPr>
          <w:trHeight w:val="324"/>
        </w:trPr>
        <w:tc>
          <w:tcPr>
            <w:tcW w:w="1488" w:type="dxa"/>
            <w:noWrap/>
          </w:tcPr>
          <w:p w14:paraId="553FEEF3" w14:textId="5AD414BE" w:rsidR="004C6F5F" w:rsidRPr="006D0427" w:rsidRDefault="004C6F5F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dbo</w:t>
            </w:r>
          </w:p>
        </w:tc>
        <w:tc>
          <w:tcPr>
            <w:tcW w:w="4570" w:type="dxa"/>
            <w:noWrap/>
          </w:tcPr>
          <w:p w14:paraId="10BEB879" w14:textId="22AA9BC1" w:rsidR="004C6F5F" w:rsidRPr="006D0427" w:rsidRDefault="000F5D65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0F5D65">
              <w:rPr>
                <w:color w:val="000000"/>
                <w:sz w:val="24"/>
              </w:rPr>
              <w:t>tbl_AgrStationData_Hourly</w:t>
            </w:r>
          </w:p>
        </w:tc>
        <w:tc>
          <w:tcPr>
            <w:tcW w:w="1043" w:type="dxa"/>
            <w:noWrap/>
          </w:tcPr>
          <w:p w14:paraId="7FB7A569" w14:textId="2A5B4043" w:rsidR="004C6F5F" w:rsidRPr="006D0427" w:rsidRDefault="004C6F5F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</w:tcPr>
          <w:p w14:paraId="4351BAD6" w14:textId="5A506116" w:rsidR="004C6F5F" w:rsidRPr="006D0427" w:rsidRDefault="000F5D65" w:rsidP="004C6F5F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F5D65">
              <w:rPr>
                <w:rFonts w:hint="eastAsia"/>
                <w:color w:val="000000"/>
                <w:sz w:val="24"/>
                <w:szCs w:val="24"/>
              </w:rPr>
              <w:t>農業氣象站小時觀測資料</w:t>
            </w:r>
          </w:p>
        </w:tc>
      </w:tr>
      <w:tr w:rsidR="2C7B5C40" w14:paraId="34BD6CFC" w14:textId="77777777" w:rsidTr="0017502F">
        <w:trPr>
          <w:trHeight w:val="324"/>
        </w:trPr>
        <w:tc>
          <w:tcPr>
            <w:tcW w:w="1488" w:type="dxa"/>
            <w:noWrap/>
          </w:tcPr>
          <w:p w14:paraId="200F1255" w14:textId="58C41BFC" w:rsidR="2C7B5C40" w:rsidRDefault="2C7B5C40" w:rsidP="2C7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2C7B5C40">
              <w:rPr>
                <w:rFonts w:cstheme="minorBidi"/>
                <w:color w:val="000000" w:themeColor="text1"/>
                <w:sz w:val="24"/>
                <w:szCs w:val="24"/>
              </w:rPr>
              <w:t>dbo</w:t>
            </w:r>
          </w:p>
        </w:tc>
        <w:tc>
          <w:tcPr>
            <w:tcW w:w="4570" w:type="dxa"/>
            <w:noWrap/>
          </w:tcPr>
          <w:p w14:paraId="68A2756C" w14:textId="6F699D3A" w:rsidR="2C7B5C40" w:rsidRDefault="2C7B5C40" w:rsidP="2C7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noWrap/>
          </w:tcPr>
          <w:p w14:paraId="20AFCA05" w14:textId="43D99E95" w:rsidR="2C7B5C40" w:rsidRDefault="2C7B5C40" w:rsidP="2C7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2C7B5C40">
              <w:rPr>
                <w:color w:val="000000" w:themeColor="text1"/>
                <w:sz w:val="24"/>
                <w:szCs w:val="24"/>
              </w:rPr>
              <w:t>資料表</w:t>
            </w:r>
          </w:p>
        </w:tc>
        <w:tc>
          <w:tcPr>
            <w:tcW w:w="3360" w:type="dxa"/>
            <w:noWrap/>
          </w:tcPr>
          <w:p w14:paraId="4458FB89" w14:textId="6A324A24" w:rsidR="00CB5427" w:rsidRDefault="00CB5427" w:rsidP="2C7B5C40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25CF9" w14:paraId="486F5184" w14:textId="77777777" w:rsidTr="0017502F">
        <w:trPr>
          <w:trHeight w:val="324"/>
        </w:trPr>
        <w:tc>
          <w:tcPr>
            <w:tcW w:w="1488" w:type="dxa"/>
            <w:noWrap/>
          </w:tcPr>
          <w:p w14:paraId="7CAED406" w14:textId="41450A83" w:rsidR="00B25CF9" w:rsidRDefault="00B25CF9" w:rsidP="00B25CF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bo</w:t>
            </w:r>
          </w:p>
        </w:tc>
        <w:tc>
          <w:tcPr>
            <w:tcW w:w="4570" w:type="dxa"/>
            <w:noWrap/>
          </w:tcPr>
          <w:p w14:paraId="5A08ED61" w14:textId="41C1BC12" w:rsidR="00B25CF9" w:rsidRPr="00B1062D" w:rsidRDefault="00B25CF9" w:rsidP="00B25CF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noWrap/>
          </w:tcPr>
          <w:p w14:paraId="23877E2D" w14:textId="76EAE94F" w:rsidR="00B25CF9" w:rsidRPr="006D0427" w:rsidRDefault="00B25CF9" w:rsidP="00B25CF9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</w:tcPr>
          <w:p w14:paraId="20005952" w14:textId="2653347A" w:rsidR="00B25CF9" w:rsidRPr="00B1062D" w:rsidRDefault="00B25CF9" w:rsidP="00B25CF9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25CF9" w14:paraId="59AF1114" w14:textId="77777777" w:rsidTr="0017502F">
        <w:trPr>
          <w:trHeight w:val="324"/>
        </w:trPr>
        <w:tc>
          <w:tcPr>
            <w:tcW w:w="1488" w:type="dxa"/>
            <w:noWrap/>
          </w:tcPr>
          <w:p w14:paraId="3668C899" w14:textId="2AAA42DB" w:rsidR="00B25CF9" w:rsidRPr="2C7B5C40" w:rsidRDefault="00B25CF9" w:rsidP="00B25CF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d</w:t>
            </w:r>
            <w:r>
              <w:rPr>
                <w:color w:val="000000" w:themeColor="text1"/>
                <w:sz w:val="24"/>
                <w:szCs w:val="24"/>
              </w:rPr>
              <w:t>bo</w:t>
            </w:r>
          </w:p>
        </w:tc>
        <w:tc>
          <w:tcPr>
            <w:tcW w:w="4570" w:type="dxa"/>
            <w:noWrap/>
          </w:tcPr>
          <w:p w14:paraId="6CE46CA5" w14:textId="4058DE13" w:rsidR="00B25CF9" w:rsidRPr="2C7B5C40" w:rsidRDefault="00B25CF9" w:rsidP="00B25CF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noWrap/>
          </w:tcPr>
          <w:p w14:paraId="1228F8B2" w14:textId="4EF1D9B2" w:rsidR="00B25CF9" w:rsidRPr="2C7B5C40" w:rsidRDefault="00B25CF9" w:rsidP="00B25CF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</w:tcPr>
          <w:p w14:paraId="48D976CA" w14:textId="6110E74A" w:rsidR="00B25CF9" w:rsidRDefault="00B25CF9" w:rsidP="00B25CF9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25CF9" w:rsidRPr="006D0427" w14:paraId="03B07CDE" w14:textId="77777777" w:rsidTr="0017502F">
        <w:trPr>
          <w:trHeight w:val="324"/>
        </w:trPr>
        <w:tc>
          <w:tcPr>
            <w:tcW w:w="1488" w:type="dxa"/>
            <w:noWrap/>
          </w:tcPr>
          <w:p w14:paraId="35DFD7A3" w14:textId="5EC67603" w:rsidR="00B25CF9" w:rsidRPr="001D73F1" w:rsidRDefault="00B25CF9" w:rsidP="00B25CF9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bo</w:t>
            </w:r>
          </w:p>
        </w:tc>
        <w:tc>
          <w:tcPr>
            <w:tcW w:w="4570" w:type="dxa"/>
            <w:noWrap/>
          </w:tcPr>
          <w:p w14:paraId="676052D7" w14:textId="2C4C4915" w:rsidR="00B25CF9" w:rsidRPr="00F507B8" w:rsidRDefault="00B25CF9" w:rsidP="00B25CF9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43" w:type="dxa"/>
            <w:noWrap/>
          </w:tcPr>
          <w:p w14:paraId="7556FF02" w14:textId="3A6F172C" w:rsidR="00B25CF9" w:rsidRPr="001D73F1" w:rsidRDefault="00B25CF9" w:rsidP="00B25CF9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</w:tcPr>
          <w:p w14:paraId="2581E810" w14:textId="6085D9D9" w:rsidR="00B25CF9" w:rsidRPr="001D73F1" w:rsidRDefault="00B25CF9" w:rsidP="00B25CF9">
            <w:pPr>
              <w:widowControl/>
              <w:spacing w:line="240" w:lineRule="auto"/>
              <w:jc w:val="left"/>
              <w:rPr>
                <w:color w:val="FF0000"/>
                <w:sz w:val="24"/>
              </w:rPr>
            </w:pPr>
          </w:p>
        </w:tc>
      </w:tr>
      <w:tr w:rsidR="00B25CF9" w:rsidRPr="006D0427" w14:paraId="17B38F4A" w14:textId="77777777" w:rsidTr="0017502F">
        <w:trPr>
          <w:trHeight w:val="324"/>
        </w:trPr>
        <w:tc>
          <w:tcPr>
            <w:tcW w:w="1488" w:type="dxa"/>
            <w:noWrap/>
          </w:tcPr>
          <w:p w14:paraId="152F4F9B" w14:textId="77777777" w:rsidR="00B25CF9" w:rsidRDefault="00B25CF9" w:rsidP="00B25CF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4570" w:type="dxa"/>
            <w:noWrap/>
          </w:tcPr>
          <w:p w14:paraId="530DB564" w14:textId="77777777" w:rsidR="00B25CF9" w:rsidRPr="00F507B8" w:rsidRDefault="00B25CF9" w:rsidP="00B25CF9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43" w:type="dxa"/>
            <w:noWrap/>
          </w:tcPr>
          <w:p w14:paraId="4FF48D20" w14:textId="77777777" w:rsidR="00B25CF9" w:rsidRPr="006D0427" w:rsidRDefault="00B25CF9" w:rsidP="00B25CF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3360" w:type="dxa"/>
            <w:noWrap/>
          </w:tcPr>
          <w:p w14:paraId="73D6EF9F" w14:textId="77777777" w:rsidR="00B25CF9" w:rsidRDefault="00B25CF9" w:rsidP="00B25CF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B25CF9" w:rsidRPr="006D0427" w14:paraId="528D17AE" w14:textId="77777777" w:rsidTr="0017502F">
        <w:trPr>
          <w:trHeight w:val="324"/>
        </w:trPr>
        <w:tc>
          <w:tcPr>
            <w:tcW w:w="1488" w:type="dxa"/>
            <w:noWrap/>
          </w:tcPr>
          <w:p w14:paraId="6F9D2A2A" w14:textId="77777777" w:rsidR="00B25CF9" w:rsidRDefault="00B25CF9" w:rsidP="00B25CF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4570" w:type="dxa"/>
            <w:noWrap/>
          </w:tcPr>
          <w:p w14:paraId="7B678AD6" w14:textId="77777777" w:rsidR="00B25CF9" w:rsidRPr="00F507B8" w:rsidRDefault="00B25CF9" w:rsidP="00B25CF9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43" w:type="dxa"/>
            <w:noWrap/>
          </w:tcPr>
          <w:p w14:paraId="4E461E11" w14:textId="77777777" w:rsidR="00B25CF9" w:rsidRPr="006D0427" w:rsidRDefault="00B25CF9" w:rsidP="00B25CF9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3360" w:type="dxa"/>
            <w:noWrap/>
          </w:tcPr>
          <w:p w14:paraId="72FC426C" w14:textId="77777777" w:rsidR="00B25CF9" w:rsidRDefault="00B25CF9" w:rsidP="00B25CF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FFE6585" w14:textId="01020259" w:rsidR="00197202" w:rsidRDefault="00197202"/>
    <w:p w14:paraId="4520CEBF" w14:textId="77777777" w:rsidR="00197202" w:rsidRDefault="00197202">
      <w:pPr>
        <w:widowControl/>
        <w:spacing w:line="240" w:lineRule="auto"/>
        <w:jc w:val="left"/>
      </w:pPr>
      <w:r>
        <w:br w:type="page"/>
      </w:r>
    </w:p>
    <w:p w14:paraId="2ABF1E81" w14:textId="77777777" w:rsidR="00233CB3" w:rsidRPr="006D0427" w:rsidRDefault="00233CB3"/>
    <w:p w14:paraId="79398269" w14:textId="352B1C65" w:rsidR="00233CB3" w:rsidRPr="006D0427" w:rsidRDefault="00233CB3" w:rsidP="00233CB3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t>資料表詳細清單</w:t>
      </w:r>
    </w:p>
    <w:p w14:paraId="68DED398" w14:textId="77777777" w:rsidR="00296B0D" w:rsidRDefault="00296B0D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356"/>
        <w:gridCol w:w="928"/>
        <w:gridCol w:w="1116"/>
        <w:gridCol w:w="708"/>
        <w:gridCol w:w="1464"/>
        <w:gridCol w:w="2410"/>
      </w:tblGrid>
      <w:tr w:rsidR="00EA4369" w:rsidRPr="006D0427" w14:paraId="364D8865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21E4CEA3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1D7FE8E" w14:textId="6697084D" w:rsidR="00A92547" w:rsidRPr="006D0427" w:rsidRDefault="00147328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47328">
              <w:rPr>
                <w:color w:val="000000"/>
                <w:sz w:val="24"/>
              </w:rPr>
              <w:t>tbl_AgrStationInfo</w:t>
            </w:r>
          </w:p>
        </w:tc>
      </w:tr>
      <w:tr w:rsidR="00D6320A" w:rsidRPr="006D0427" w14:paraId="647E41F2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776595D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724F3A58" w14:textId="5C516219" w:rsidR="00A92547" w:rsidRPr="00197202" w:rsidRDefault="00147328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農業氣象站測站資訊</w:t>
            </w:r>
          </w:p>
        </w:tc>
      </w:tr>
      <w:tr w:rsidR="00D6320A" w:rsidRPr="006D0427" w14:paraId="00B5F5DB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AB4C40B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3D1BFBF" w14:textId="77777777" w:rsidR="00A92547" w:rsidRPr="00197202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D6320A" w:rsidRPr="006D0427" w14:paraId="1189098C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5FA58283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B8CBF05" w14:textId="4B265720" w:rsidR="00A92547" w:rsidRPr="00197202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人工維護</w:t>
            </w:r>
          </w:p>
        </w:tc>
      </w:tr>
      <w:tr w:rsidR="00A92547" w:rsidRPr="006D0427" w14:paraId="62417C3A" w14:textId="77777777" w:rsidTr="00061EEB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513FF489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D94F9D9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7741B7A5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1116" w:type="dxa"/>
            <w:shd w:val="clear" w:color="auto" w:fill="DBDBDF"/>
            <w:noWrap/>
            <w:hideMark/>
          </w:tcPr>
          <w:p w14:paraId="2F2F2F87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8" w:type="dxa"/>
            <w:shd w:val="clear" w:color="auto" w:fill="DBDBDF"/>
            <w:noWrap/>
            <w:hideMark/>
          </w:tcPr>
          <w:p w14:paraId="403F07D0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允許空值</w:t>
            </w:r>
          </w:p>
        </w:tc>
        <w:tc>
          <w:tcPr>
            <w:tcW w:w="1464" w:type="dxa"/>
            <w:shd w:val="clear" w:color="auto" w:fill="DBDBDF"/>
            <w:noWrap/>
            <w:hideMark/>
          </w:tcPr>
          <w:p w14:paraId="4D1B9220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410" w:type="dxa"/>
            <w:shd w:val="clear" w:color="auto" w:fill="DBDBDF"/>
          </w:tcPr>
          <w:p w14:paraId="35C1AE1E" w14:textId="77777777" w:rsidR="00A92547" w:rsidRPr="006D0427" w:rsidRDefault="00A9254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1261E9" w:rsidRPr="006D0427" w14:paraId="78FFC53B" w14:textId="77777777" w:rsidTr="00061EEB">
        <w:trPr>
          <w:trHeight w:val="324"/>
        </w:trPr>
        <w:tc>
          <w:tcPr>
            <w:tcW w:w="2503" w:type="dxa"/>
            <w:noWrap/>
          </w:tcPr>
          <w:p w14:paraId="40ADF589" w14:textId="329A85A0" w:rsidR="001261E9" w:rsidRPr="00E316F5" w:rsidRDefault="00C2084A" w:rsidP="001261E9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A05E8E">
              <w:rPr>
                <w:color w:val="000000"/>
                <w:sz w:val="24"/>
              </w:rPr>
              <w:t>Stno</w:t>
            </w:r>
          </w:p>
        </w:tc>
        <w:tc>
          <w:tcPr>
            <w:tcW w:w="1356" w:type="dxa"/>
            <w:noWrap/>
          </w:tcPr>
          <w:p w14:paraId="6CB15CD6" w14:textId="683811F6" w:rsidR="001261E9" w:rsidRPr="00E316F5" w:rsidRDefault="00C2084A" w:rsidP="001261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6B43764D" w14:textId="46142916" w:rsidR="001261E9" w:rsidRPr="007F56FB" w:rsidRDefault="00C2084A" w:rsidP="001261E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noWrap/>
          </w:tcPr>
          <w:p w14:paraId="161E4BDB" w14:textId="77777777" w:rsidR="001261E9" w:rsidRPr="007F56FB" w:rsidRDefault="001261E9" w:rsidP="001261E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2350C8FB" w14:textId="106A65A7" w:rsidR="001261E9" w:rsidRPr="007F56FB" w:rsidRDefault="001261E9" w:rsidP="001261E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6D3B1667" w14:textId="0366AF94" w:rsidR="001261E9" w:rsidRPr="007F56FB" w:rsidRDefault="001261E9" w:rsidP="001261E9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測站</w:t>
            </w:r>
            <w:r w:rsidR="00C2084A">
              <w:rPr>
                <w:rFonts w:hint="eastAsia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410" w:type="dxa"/>
          </w:tcPr>
          <w:p w14:paraId="0ED769BA" w14:textId="4BA88029" w:rsidR="001261E9" w:rsidRPr="007F56FB" w:rsidRDefault="001261E9" w:rsidP="001261E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61E9" w:rsidRPr="006D0427" w14:paraId="7E18C41B" w14:textId="77777777" w:rsidTr="00061EEB">
        <w:trPr>
          <w:trHeight w:val="324"/>
        </w:trPr>
        <w:tc>
          <w:tcPr>
            <w:tcW w:w="2503" w:type="dxa"/>
            <w:noWrap/>
          </w:tcPr>
          <w:p w14:paraId="08C908AD" w14:textId="2B2707D2" w:rsidR="001261E9" w:rsidRPr="00E316F5" w:rsidRDefault="00E316F5" w:rsidP="001261E9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StationName</w:t>
            </w:r>
          </w:p>
        </w:tc>
        <w:tc>
          <w:tcPr>
            <w:tcW w:w="1356" w:type="dxa"/>
            <w:noWrap/>
          </w:tcPr>
          <w:p w14:paraId="235E9D75" w14:textId="1A36914C" w:rsidR="001261E9" w:rsidRPr="00E316F5" w:rsidRDefault="00C2084A" w:rsidP="001261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nvarchar</w:t>
            </w:r>
          </w:p>
        </w:tc>
        <w:tc>
          <w:tcPr>
            <w:tcW w:w="928" w:type="dxa"/>
            <w:noWrap/>
          </w:tcPr>
          <w:p w14:paraId="7FCB455A" w14:textId="15193AE8" w:rsidR="001261E9" w:rsidRPr="007F56FB" w:rsidRDefault="00C2084A" w:rsidP="001261E9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noWrap/>
          </w:tcPr>
          <w:p w14:paraId="34308236" w14:textId="77777777" w:rsidR="001261E9" w:rsidRPr="007F56FB" w:rsidRDefault="001261E9" w:rsidP="001261E9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4400167A" w14:textId="77777777" w:rsidR="001261E9" w:rsidRPr="007F56FB" w:rsidRDefault="001261E9" w:rsidP="001261E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526B1D63" w14:textId="585F730F" w:rsidR="001261E9" w:rsidRPr="007F56FB" w:rsidRDefault="001261E9" w:rsidP="001261E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測站中文名稱</w:t>
            </w:r>
          </w:p>
        </w:tc>
        <w:tc>
          <w:tcPr>
            <w:tcW w:w="2410" w:type="dxa"/>
          </w:tcPr>
          <w:p w14:paraId="72533B59" w14:textId="77777777" w:rsidR="001261E9" w:rsidRPr="007F56FB" w:rsidRDefault="001261E9" w:rsidP="001261E9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053BC39A" w14:textId="77777777" w:rsidTr="00061EEB">
        <w:trPr>
          <w:trHeight w:val="324"/>
        </w:trPr>
        <w:tc>
          <w:tcPr>
            <w:tcW w:w="2503" w:type="dxa"/>
            <w:noWrap/>
          </w:tcPr>
          <w:p w14:paraId="0B5A5063" w14:textId="560442D3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CountyName</w:t>
            </w:r>
          </w:p>
        </w:tc>
        <w:tc>
          <w:tcPr>
            <w:tcW w:w="1356" w:type="dxa"/>
            <w:noWrap/>
          </w:tcPr>
          <w:p w14:paraId="22CA915A" w14:textId="3FDB284B" w:rsidR="00C2084A" w:rsidRPr="00E316F5" w:rsidRDefault="00C2084A" w:rsidP="00C2084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nvarchar</w:t>
            </w:r>
          </w:p>
        </w:tc>
        <w:tc>
          <w:tcPr>
            <w:tcW w:w="928" w:type="dxa"/>
            <w:noWrap/>
          </w:tcPr>
          <w:p w14:paraId="5036E3B0" w14:textId="55A59006" w:rsidR="00C2084A" w:rsidRPr="007F56FB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noWrap/>
          </w:tcPr>
          <w:p w14:paraId="64C9C767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2BF3ACE9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3E3D2F1A" w14:textId="5A079A10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縣市</w:t>
            </w:r>
          </w:p>
        </w:tc>
        <w:tc>
          <w:tcPr>
            <w:tcW w:w="2410" w:type="dxa"/>
          </w:tcPr>
          <w:p w14:paraId="4C44C4B9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4BD29C09" w14:textId="77777777" w:rsidTr="00061EEB">
        <w:trPr>
          <w:trHeight w:val="324"/>
        </w:trPr>
        <w:tc>
          <w:tcPr>
            <w:tcW w:w="2503" w:type="dxa"/>
            <w:noWrap/>
          </w:tcPr>
          <w:p w14:paraId="72346A30" w14:textId="565B645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TownName</w:t>
            </w:r>
          </w:p>
        </w:tc>
        <w:tc>
          <w:tcPr>
            <w:tcW w:w="1356" w:type="dxa"/>
            <w:noWrap/>
          </w:tcPr>
          <w:p w14:paraId="5FDAB67C" w14:textId="256A522B" w:rsidR="00C2084A" w:rsidRPr="00E316F5" w:rsidRDefault="00C2084A" w:rsidP="00C2084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nvarchar</w:t>
            </w:r>
          </w:p>
        </w:tc>
        <w:tc>
          <w:tcPr>
            <w:tcW w:w="928" w:type="dxa"/>
            <w:noWrap/>
          </w:tcPr>
          <w:p w14:paraId="6497A769" w14:textId="7ADEF251" w:rsidR="00C2084A" w:rsidRPr="007F56FB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noWrap/>
          </w:tcPr>
          <w:p w14:paraId="28FE445B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3D912F66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05D43BD1" w14:textId="71305925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鄉鎮</w:t>
            </w:r>
          </w:p>
        </w:tc>
        <w:tc>
          <w:tcPr>
            <w:tcW w:w="2410" w:type="dxa"/>
          </w:tcPr>
          <w:p w14:paraId="3A0779A6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302A546E" w14:textId="77777777" w:rsidTr="00061EEB">
        <w:trPr>
          <w:trHeight w:val="324"/>
        </w:trPr>
        <w:tc>
          <w:tcPr>
            <w:tcW w:w="2503" w:type="dxa"/>
            <w:noWrap/>
          </w:tcPr>
          <w:p w14:paraId="0247139F" w14:textId="74C655E9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356" w:type="dxa"/>
            <w:noWrap/>
          </w:tcPr>
          <w:p w14:paraId="7BC8676A" w14:textId="24F6CFD9" w:rsidR="00C2084A" w:rsidRPr="00E316F5" w:rsidRDefault="00C2084A" w:rsidP="00C2084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nvarchar</w:t>
            </w:r>
          </w:p>
        </w:tc>
        <w:tc>
          <w:tcPr>
            <w:tcW w:w="928" w:type="dxa"/>
            <w:noWrap/>
          </w:tcPr>
          <w:p w14:paraId="5234579A" w14:textId="2B908FCD" w:rsidR="00C2084A" w:rsidRPr="007F56FB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noWrap/>
          </w:tcPr>
          <w:p w14:paraId="3D1196B9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66D000A2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54B5475A" w14:textId="427020E4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410" w:type="dxa"/>
          </w:tcPr>
          <w:p w14:paraId="497F353D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65B218C8" w14:textId="77777777" w:rsidTr="00061EEB">
        <w:trPr>
          <w:trHeight w:val="324"/>
        </w:trPr>
        <w:tc>
          <w:tcPr>
            <w:tcW w:w="2503" w:type="dxa"/>
            <w:noWrap/>
          </w:tcPr>
          <w:p w14:paraId="073E5F46" w14:textId="54696CAB" w:rsidR="00C2084A" w:rsidRPr="00E316F5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316F5">
              <w:rPr>
                <w:color w:val="000000"/>
                <w:sz w:val="24"/>
                <w:szCs w:val="24"/>
              </w:rPr>
              <w:t>Longitude</w:t>
            </w:r>
          </w:p>
        </w:tc>
        <w:tc>
          <w:tcPr>
            <w:tcW w:w="1356" w:type="dxa"/>
            <w:noWrap/>
          </w:tcPr>
          <w:p w14:paraId="7ED9B733" w14:textId="73C5255E" w:rsidR="00C2084A" w:rsidRPr="00E316F5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01561744" w14:textId="1C72CB29" w:rsidR="00C2084A" w:rsidRPr="00E316F5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116" w:type="dxa"/>
            <w:noWrap/>
          </w:tcPr>
          <w:p w14:paraId="5EC7495E" w14:textId="77777777" w:rsidR="00C2084A" w:rsidRPr="00E316F5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1E5687CC" w14:textId="5A47CED3" w:rsidR="00C2084A" w:rsidRPr="00E316F5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78A46A95" w14:textId="04A75B35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經度</w:t>
            </w:r>
            <w:r w:rsidRPr="00E316F5">
              <w:rPr>
                <w:rFonts w:hint="eastAsia"/>
                <w:color w:val="000000"/>
                <w:sz w:val="24"/>
                <w:szCs w:val="24"/>
              </w:rPr>
              <w:t>_WGS84</w:t>
            </w:r>
          </w:p>
        </w:tc>
        <w:tc>
          <w:tcPr>
            <w:tcW w:w="2410" w:type="dxa"/>
          </w:tcPr>
          <w:p w14:paraId="5699CF49" w14:textId="5F0EF344" w:rsidR="00C2084A" w:rsidRPr="00BB1ED7" w:rsidRDefault="00C2084A" w:rsidP="00C2084A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C2084A" w:rsidRPr="006D0427" w14:paraId="66F38831" w14:textId="77777777" w:rsidTr="00061EEB">
        <w:trPr>
          <w:trHeight w:val="324"/>
        </w:trPr>
        <w:tc>
          <w:tcPr>
            <w:tcW w:w="2503" w:type="dxa"/>
            <w:noWrap/>
          </w:tcPr>
          <w:p w14:paraId="7C6D94C2" w14:textId="4278EFEA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color w:val="000000"/>
                <w:sz w:val="24"/>
                <w:szCs w:val="24"/>
              </w:rPr>
              <w:t>Latitude</w:t>
            </w:r>
          </w:p>
        </w:tc>
        <w:tc>
          <w:tcPr>
            <w:tcW w:w="1356" w:type="dxa"/>
            <w:noWrap/>
          </w:tcPr>
          <w:p w14:paraId="12F0CA18" w14:textId="02EF2073" w:rsidR="00C2084A" w:rsidRPr="00E316F5" w:rsidRDefault="00C2084A" w:rsidP="00C2084A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3A85B8AF" w14:textId="1CE27244" w:rsidR="00C2084A" w:rsidRPr="00E316F5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116" w:type="dxa"/>
            <w:noWrap/>
          </w:tcPr>
          <w:p w14:paraId="370AF3BB" w14:textId="77777777" w:rsidR="00C2084A" w:rsidRPr="00E316F5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3A3524D3" w14:textId="4AD8DA39" w:rsidR="00C2084A" w:rsidRPr="00E316F5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23D28EF7" w14:textId="4F67DD2B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緯度</w:t>
            </w:r>
            <w:r w:rsidRPr="00E316F5">
              <w:rPr>
                <w:rFonts w:hint="eastAsia"/>
                <w:color w:val="000000"/>
                <w:sz w:val="24"/>
                <w:szCs w:val="24"/>
              </w:rPr>
              <w:t>_WGS84</w:t>
            </w:r>
          </w:p>
        </w:tc>
        <w:tc>
          <w:tcPr>
            <w:tcW w:w="2410" w:type="dxa"/>
          </w:tcPr>
          <w:p w14:paraId="5FC36B2D" w14:textId="0E1934DF" w:rsidR="00C2084A" w:rsidRPr="00BB1ED7" w:rsidRDefault="00C2084A" w:rsidP="00C2084A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C2084A" w:rsidRPr="006D0427" w14:paraId="7C196A56" w14:textId="77777777" w:rsidTr="00061EEB">
        <w:trPr>
          <w:trHeight w:val="324"/>
        </w:trPr>
        <w:tc>
          <w:tcPr>
            <w:tcW w:w="2503" w:type="dxa"/>
            <w:noWrap/>
          </w:tcPr>
          <w:p w14:paraId="27BCC0C1" w14:textId="388E4DE6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316F5">
              <w:rPr>
                <w:color w:val="000000"/>
                <w:sz w:val="24"/>
                <w:szCs w:val="24"/>
              </w:rPr>
              <w:t>Altitude</w:t>
            </w:r>
          </w:p>
        </w:tc>
        <w:tc>
          <w:tcPr>
            <w:tcW w:w="1356" w:type="dxa"/>
            <w:noWrap/>
          </w:tcPr>
          <w:p w14:paraId="0F3B76BF" w14:textId="2ABC8344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77472D90" w14:textId="40BFD704" w:rsidR="00C2084A" w:rsidRPr="007F56FB" w:rsidRDefault="00C2084A" w:rsidP="00C2084A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16" w:type="dxa"/>
            <w:noWrap/>
          </w:tcPr>
          <w:p w14:paraId="00ABE5A7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5D95E05A" w14:textId="659DC0B8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59CCCEBC" w14:textId="5B57C398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海拔</w:t>
            </w:r>
            <w:r w:rsidRPr="00E316F5">
              <w:rPr>
                <w:rFonts w:hint="eastAsia"/>
                <w:color w:val="000000"/>
                <w:sz w:val="24"/>
                <w:szCs w:val="24"/>
              </w:rPr>
              <w:t>(</w:t>
            </w:r>
            <w:r w:rsidRPr="00E316F5">
              <w:rPr>
                <w:rFonts w:hint="eastAsia"/>
                <w:color w:val="000000"/>
                <w:sz w:val="24"/>
                <w:szCs w:val="24"/>
              </w:rPr>
              <w:t>橢球高</w:t>
            </w:r>
            <w:r w:rsidRPr="00E316F5">
              <w:rPr>
                <w:rFonts w:hint="eastAsia"/>
                <w:color w:val="000000"/>
                <w:sz w:val="24"/>
                <w:szCs w:val="24"/>
              </w:rPr>
              <w:t>)(m)</w:t>
            </w:r>
          </w:p>
        </w:tc>
        <w:tc>
          <w:tcPr>
            <w:tcW w:w="2410" w:type="dxa"/>
          </w:tcPr>
          <w:p w14:paraId="2123F923" w14:textId="102AF7FD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136FE018" w14:textId="77777777" w:rsidTr="00061EEB">
        <w:trPr>
          <w:trHeight w:val="324"/>
        </w:trPr>
        <w:tc>
          <w:tcPr>
            <w:tcW w:w="2503" w:type="dxa"/>
            <w:noWrap/>
          </w:tcPr>
          <w:p w14:paraId="11C16243" w14:textId="576143D0" w:rsidR="00C2084A" w:rsidRPr="007F56FB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StartDate</w:t>
            </w:r>
          </w:p>
        </w:tc>
        <w:tc>
          <w:tcPr>
            <w:tcW w:w="1356" w:type="dxa"/>
            <w:noWrap/>
          </w:tcPr>
          <w:p w14:paraId="42E37137" w14:textId="2A79D508" w:rsidR="00C2084A" w:rsidRPr="007F56FB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28" w:type="dxa"/>
            <w:noWrap/>
          </w:tcPr>
          <w:p w14:paraId="2A7B32C2" w14:textId="77777777" w:rsidR="00C2084A" w:rsidRPr="007F56FB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535705E8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4C8A6F6B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75E1496A" w14:textId="4048CE3E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測站資料起始時間</w:t>
            </w:r>
          </w:p>
        </w:tc>
        <w:tc>
          <w:tcPr>
            <w:tcW w:w="2410" w:type="dxa"/>
          </w:tcPr>
          <w:p w14:paraId="5ECA56C6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4E66AE1C" w14:textId="77777777" w:rsidTr="00061EEB">
        <w:trPr>
          <w:trHeight w:val="324"/>
        </w:trPr>
        <w:tc>
          <w:tcPr>
            <w:tcW w:w="2503" w:type="dxa"/>
            <w:noWrap/>
          </w:tcPr>
          <w:p w14:paraId="5B77BB19" w14:textId="6280968B" w:rsidR="00C2084A" w:rsidRPr="007F56FB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PreviousName</w:t>
            </w:r>
          </w:p>
        </w:tc>
        <w:tc>
          <w:tcPr>
            <w:tcW w:w="1356" w:type="dxa"/>
            <w:noWrap/>
          </w:tcPr>
          <w:p w14:paraId="1B51A6F2" w14:textId="0195DF02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nvarchar</w:t>
            </w:r>
          </w:p>
        </w:tc>
        <w:tc>
          <w:tcPr>
            <w:tcW w:w="928" w:type="dxa"/>
            <w:noWrap/>
          </w:tcPr>
          <w:p w14:paraId="267E44DE" w14:textId="6D990945" w:rsidR="00C2084A" w:rsidRPr="007F56FB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noWrap/>
          </w:tcPr>
          <w:p w14:paraId="5524BFE7" w14:textId="77777777" w:rsidR="00C2084A" w:rsidRPr="007F56FB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14:paraId="7DE2F727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/>
          </w:tcPr>
          <w:p w14:paraId="07308523" w14:textId="4AA74B08" w:rsidR="00C2084A" w:rsidRPr="00E316F5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E316F5">
              <w:rPr>
                <w:rFonts w:hint="eastAsia"/>
                <w:color w:val="000000"/>
                <w:sz w:val="24"/>
                <w:szCs w:val="24"/>
              </w:rPr>
              <w:t>原測站名</w:t>
            </w:r>
          </w:p>
        </w:tc>
        <w:tc>
          <w:tcPr>
            <w:tcW w:w="2410" w:type="dxa"/>
          </w:tcPr>
          <w:p w14:paraId="6B704DD4" w14:textId="77777777" w:rsidR="00C2084A" w:rsidRPr="007F56FB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2084A" w:rsidRPr="006D0427" w14:paraId="7248BCEB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775FFBFF" w14:textId="77777777" w:rsidR="00C2084A" w:rsidRPr="006D0427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資料表主鍵</w:t>
            </w:r>
          </w:p>
        </w:tc>
        <w:tc>
          <w:tcPr>
            <w:tcW w:w="6626" w:type="dxa"/>
            <w:gridSpan w:val="5"/>
            <w:noWrap/>
          </w:tcPr>
          <w:p w14:paraId="385364A4" w14:textId="1A7DC0F3" w:rsidR="00C2084A" w:rsidRPr="006D0427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316F5">
              <w:rPr>
                <w:color w:val="000000"/>
                <w:sz w:val="24"/>
                <w:szCs w:val="24"/>
              </w:rPr>
              <w:t>StationNo</w:t>
            </w:r>
          </w:p>
        </w:tc>
      </w:tr>
      <w:tr w:rsidR="00C2084A" w:rsidRPr="006D0427" w14:paraId="12088E58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6B847F4D" w14:textId="77777777" w:rsidR="00C2084A" w:rsidRPr="006D0427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資料表外鍵</w:t>
            </w:r>
          </w:p>
        </w:tc>
        <w:tc>
          <w:tcPr>
            <w:tcW w:w="6626" w:type="dxa"/>
            <w:gridSpan w:val="5"/>
            <w:noWrap/>
          </w:tcPr>
          <w:p w14:paraId="55149798" w14:textId="5914D0D6" w:rsidR="00C2084A" w:rsidRPr="00A270CB" w:rsidRDefault="00C2084A" w:rsidP="00C2084A">
            <w:pPr>
              <w:ind w:leftChars="100" w:left="26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0C1997EB" w14:textId="679A8547" w:rsidR="00147328" w:rsidRDefault="00147328">
      <w:pPr>
        <w:widowControl/>
        <w:spacing w:line="240" w:lineRule="auto"/>
        <w:jc w:val="left"/>
      </w:pPr>
    </w:p>
    <w:p w14:paraId="2DF7EC3B" w14:textId="77777777" w:rsidR="00147328" w:rsidRDefault="00147328">
      <w:pPr>
        <w:widowControl/>
        <w:spacing w:line="240" w:lineRule="auto"/>
        <w:jc w:val="left"/>
      </w:pPr>
      <w:r>
        <w:br w:type="page"/>
      </w:r>
    </w:p>
    <w:p w14:paraId="76999E92" w14:textId="77777777" w:rsidR="00D737C0" w:rsidRDefault="00D737C0">
      <w:pPr>
        <w:widowControl/>
        <w:spacing w:line="240" w:lineRule="auto"/>
        <w:jc w:val="left"/>
      </w:pPr>
    </w:p>
    <w:tbl>
      <w:tblPr>
        <w:tblStyle w:val="21"/>
        <w:tblW w:w="10485" w:type="dxa"/>
        <w:tblLook w:val="04A0" w:firstRow="1" w:lastRow="0" w:firstColumn="1" w:lastColumn="0" w:noHBand="0" w:noVBand="1"/>
      </w:tblPr>
      <w:tblGrid>
        <w:gridCol w:w="2503"/>
        <w:gridCol w:w="1356"/>
        <w:gridCol w:w="928"/>
        <w:gridCol w:w="878"/>
        <w:gridCol w:w="851"/>
        <w:gridCol w:w="1984"/>
        <w:gridCol w:w="1985"/>
      </w:tblGrid>
      <w:tr w:rsidR="00D737C0" w:rsidRPr="006D0427" w14:paraId="437133FD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3EB5C3B3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5E216D76" w14:textId="06DDB3AD" w:rsidR="00D737C0" w:rsidRPr="006D0427" w:rsidRDefault="00D737C0" w:rsidP="00CB410E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D737C0">
              <w:rPr>
                <w:color w:val="000000"/>
                <w:sz w:val="24"/>
              </w:rPr>
              <w:t>tbl_</w:t>
            </w:r>
            <w:r w:rsidR="00E316F5">
              <w:rPr>
                <w:rFonts w:hint="eastAsia"/>
                <w:color w:val="000000"/>
                <w:sz w:val="24"/>
              </w:rPr>
              <w:t>AgrStationData_Hourly</w:t>
            </w:r>
          </w:p>
        </w:tc>
      </w:tr>
      <w:tr w:rsidR="00D737C0" w:rsidRPr="006D0427" w14:paraId="72A3BD9C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8E44EDE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19B29250" w14:textId="3C95679B" w:rsidR="00D737C0" w:rsidRPr="00197202" w:rsidRDefault="00E316F5" w:rsidP="00CB410E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農業氣象站小時觀測資料</w:t>
            </w:r>
          </w:p>
        </w:tc>
      </w:tr>
      <w:tr w:rsidR="00D737C0" w:rsidRPr="006D0427" w14:paraId="3C15687B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EADEC8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4156DAD1" w14:textId="3C9545BF" w:rsidR="00D737C0" w:rsidRPr="00197202" w:rsidRDefault="00E316F5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D737C0" w:rsidRPr="006D0427" w14:paraId="0405FD6E" w14:textId="77777777" w:rsidTr="0093689B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C560762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2B660622" w14:textId="4CED0233" w:rsidR="00D737C0" w:rsidRPr="00197202" w:rsidRDefault="00E316F5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API</w:t>
            </w:r>
          </w:p>
        </w:tc>
      </w:tr>
      <w:tr w:rsidR="00D737C0" w:rsidRPr="006D0427" w14:paraId="611D1BF4" w14:textId="77777777" w:rsidTr="00A05E8E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74D8057A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E571315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0D83C68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878" w:type="dxa"/>
            <w:shd w:val="clear" w:color="auto" w:fill="DBDBDF"/>
            <w:noWrap/>
            <w:hideMark/>
          </w:tcPr>
          <w:p w14:paraId="1364D25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851" w:type="dxa"/>
            <w:shd w:val="clear" w:color="auto" w:fill="DBDBDF"/>
            <w:noWrap/>
            <w:hideMark/>
          </w:tcPr>
          <w:p w14:paraId="1DE6E3AC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允許空值</w:t>
            </w:r>
          </w:p>
        </w:tc>
        <w:tc>
          <w:tcPr>
            <w:tcW w:w="1984" w:type="dxa"/>
            <w:shd w:val="clear" w:color="auto" w:fill="DBDBDF"/>
            <w:noWrap/>
            <w:hideMark/>
          </w:tcPr>
          <w:p w14:paraId="3DB9059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1985" w:type="dxa"/>
            <w:shd w:val="clear" w:color="auto" w:fill="DBDBDF"/>
          </w:tcPr>
          <w:p w14:paraId="7E175B79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C2084A" w:rsidRPr="006D0427" w14:paraId="1ECF9830" w14:textId="77777777" w:rsidTr="00A05E8E">
        <w:trPr>
          <w:trHeight w:val="324"/>
        </w:trPr>
        <w:tc>
          <w:tcPr>
            <w:tcW w:w="2503" w:type="dxa"/>
            <w:noWrap/>
          </w:tcPr>
          <w:p w14:paraId="571E60A0" w14:textId="4CA31526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Stno</w:t>
            </w:r>
          </w:p>
        </w:tc>
        <w:tc>
          <w:tcPr>
            <w:tcW w:w="1356" w:type="dxa"/>
            <w:noWrap/>
          </w:tcPr>
          <w:p w14:paraId="436DBA2F" w14:textId="60F79659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638C71AB" w14:textId="154FC0D5" w:rsidR="00C2084A" w:rsidRPr="00A05E8E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" w:type="dxa"/>
            <w:noWrap/>
          </w:tcPr>
          <w:p w14:paraId="1DF189BC" w14:textId="77777777" w:rsidR="00C2084A" w:rsidRPr="00A05E8E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563DB841" w14:textId="592E803C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18D26FFB" w14:textId="05BAE196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測站</w:t>
            </w:r>
            <w:r w:rsidRPr="00A05E8E">
              <w:rPr>
                <w:color w:val="000000"/>
                <w:sz w:val="24"/>
              </w:rPr>
              <w:t>ID</w:t>
            </w:r>
          </w:p>
        </w:tc>
        <w:tc>
          <w:tcPr>
            <w:tcW w:w="1985" w:type="dxa"/>
          </w:tcPr>
          <w:p w14:paraId="5C1EA5E8" w14:textId="3B7A4FF8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C2084A" w:rsidRPr="006D0427" w14:paraId="4275FE2A" w14:textId="77777777" w:rsidTr="00A05E8E">
        <w:trPr>
          <w:trHeight w:val="324"/>
        </w:trPr>
        <w:tc>
          <w:tcPr>
            <w:tcW w:w="2503" w:type="dxa"/>
            <w:noWrap/>
          </w:tcPr>
          <w:p w14:paraId="34C6482B" w14:textId="276F2C7F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ObsTime</w:t>
            </w:r>
          </w:p>
        </w:tc>
        <w:tc>
          <w:tcPr>
            <w:tcW w:w="1356" w:type="dxa"/>
            <w:noWrap/>
          </w:tcPr>
          <w:p w14:paraId="35CB5C02" w14:textId="1A059591" w:rsidR="00C2084A" w:rsidRPr="00A05E8E" w:rsidRDefault="00C2084A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datetime</w:t>
            </w:r>
          </w:p>
        </w:tc>
        <w:tc>
          <w:tcPr>
            <w:tcW w:w="928" w:type="dxa"/>
            <w:noWrap/>
          </w:tcPr>
          <w:p w14:paraId="55959004" w14:textId="6A7449EE" w:rsidR="00C2084A" w:rsidRPr="00A05E8E" w:rsidRDefault="00C2084A" w:rsidP="00C2084A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8" w:type="dxa"/>
            <w:noWrap/>
          </w:tcPr>
          <w:p w14:paraId="65C2DABE" w14:textId="77777777" w:rsidR="00C2084A" w:rsidRPr="00A05E8E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F4E9D6F" w14:textId="0BA595E6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05FAB98B" w14:textId="6461127B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資料時間</w:t>
            </w:r>
          </w:p>
        </w:tc>
        <w:tc>
          <w:tcPr>
            <w:tcW w:w="1985" w:type="dxa"/>
          </w:tcPr>
          <w:p w14:paraId="7EACB3AD" w14:textId="729F7F8E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C2084A" w:rsidRPr="006D0427" w14:paraId="5C7F665E" w14:textId="77777777" w:rsidTr="00A05E8E">
        <w:trPr>
          <w:trHeight w:val="324"/>
        </w:trPr>
        <w:tc>
          <w:tcPr>
            <w:tcW w:w="2503" w:type="dxa"/>
            <w:noWrap/>
          </w:tcPr>
          <w:p w14:paraId="3B6B51E8" w14:textId="6F0AC7DF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StnPres</w:t>
            </w:r>
          </w:p>
        </w:tc>
        <w:tc>
          <w:tcPr>
            <w:tcW w:w="1356" w:type="dxa"/>
            <w:noWrap/>
          </w:tcPr>
          <w:p w14:paraId="1F3216D0" w14:textId="6E2F2228" w:rsidR="00C2084A" w:rsidRPr="00A05E8E" w:rsidRDefault="000F5D65" w:rsidP="00C2084A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5FA1E1C2" w14:textId="316C838F" w:rsidR="00C2084A" w:rsidRPr="00A05E8E" w:rsidRDefault="000F5D65" w:rsidP="00C2084A">
            <w:pPr>
              <w:widowControl/>
              <w:spacing w:line="24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605EB228" w14:textId="77777777" w:rsidR="00C2084A" w:rsidRPr="00A05E8E" w:rsidRDefault="00C2084A" w:rsidP="00C2084A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2BE58AD7" w14:textId="77777777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200C1992" w14:textId="780EB599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氣壓</w:t>
            </w:r>
            <w:r w:rsidRPr="00A05E8E">
              <w:rPr>
                <w:color w:val="000000"/>
                <w:sz w:val="24"/>
              </w:rPr>
              <w:t>(hPa)</w:t>
            </w:r>
          </w:p>
        </w:tc>
        <w:tc>
          <w:tcPr>
            <w:tcW w:w="1985" w:type="dxa"/>
          </w:tcPr>
          <w:p w14:paraId="0B3DCA1D" w14:textId="77777777" w:rsidR="00C2084A" w:rsidRPr="00A05E8E" w:rsidRDefault="00C2084A" w:rsidP="00C2084A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1334D825" w14:textId="77777777" w:rsidTr="00A05E8E">
        <w:trPr>
          <w:trHeight w:val="324"/>
        </w:trPr>
        <w:tc>
          <w:tcPr>
            <w:tcW w:w="2503" w:type="dxa"/>
            <w:noWrap/>
          </w:tcPr>
          <w:p w14:paraId="0608ECF0" w14:textId="0BA297A6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SeaPres</w:t>
            </w:r>
          </w:p>
        </w:tc>
        <w:tc>
          <w:tcPr>
            <w:tcW w:w="1356" w:type="dxa"/>
            <w:noWrap/>
          </w:tcPr>
          <w:p w14:paraId="1F765BA7" w14:textId="20CDEF1E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1AA6CC71" w14:textId="175B1BDB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BFDDC6D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24FDFF1E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3F30DA3F" w14:textId="066FCB38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海平面氣壓</w:t>
            </w:r>
            <w:r w:rsidRPr="00A05E8E">
              <w:rPr>
                <w:color w:val="000000"/>
                <w:sz w:val="24"/>
              </w:rPr>
              <w:t>(hPa)</w:t>
            </w:r>
          </w:p>
        </w:tc>
        <w:tc>
          <w:tcPr>
            <w:tcW w:w="1985" w:type="dxa"/>
          </w:tcPr>
          <w:p w14:paraId="50316D24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647CF288" w14:textId="77777777" w:rsidTr="00A05E8E">
        <w:trPr>
          <w:trHeight w:val="324"/>
        </w:trPr>
        <w:tc>
          <w:tcPr>
            <w:tcW w:w="2503" w:type="dxa"/>
            <w:noWrap/>
          </w:tcPr>
          <w:p w14:paraId="673E889C" w14:textId="14C00B1D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Temperature</w:t>
            </w:r>
          </w:p>
        </w:tc>
        <w:tc>
          <w:tcPr>
            <w:tcW w:w="1356" w:type="dxa"/>
            <w:noWrap/>
          </w:tcPr>
          <w:p w14:paraId="650BAFD9" w14:textId="6F45BD1B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0C65F63F" w14:textId="6174A2F4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3EA47D45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47668440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42EC7054" w14:textId="267709D0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氣溫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039E21A2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39179D07" w14:textId="77777777" w:rsidTr="00A05E8E">
        <w:trPr>
          <w:trHeight w:val="324"/>
        </w:trPr>
        <w:tc>
          <w:tcPr>
            <w:tcW w:w="2503" w:type="dxa"/>
            <w:noWrap/>
          </w:tcPr>
          <w:p w14:paraId="224BCB94" w14:textId="19CEC76B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Td </w:t>
            </w:r>
          </w:p>
        </w:tc>
        <w:tc>
          <w:tcPr>
            <w:tcW w:w="1356" w:type="dxa"/>
            <w:noWrap/>
          </w:tcPr>
          <w:p w14:paraId="50CDC170" w14:textId="241DDD22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0082B9E9" w14:textId="28B921DE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3222D96A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DFB9311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3745FD88" w14:textId="2CC50B3F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露點溫度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131C2080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1A8AD54C" w14:textId="77777777" w:rsidTr="00A05E8E">
        <w:trPr>
          <w:trHeight w:val="324"/>
        </w:trPr>
        <w:tc>
          <w:tcPr>
            <w:tcW w:w="2503" w:type="dxa"/>
            <w:noWrap/>
          </w:tcPr>
          <w:p w14:paraId="7C687FAA" w14:textId="099F32E3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RH </w:t>
            </w:r>
          </w:p>
        </w:tc>
        <w:tc>
          <w:tcPr>
            <w:tcW w:w="1356" w:type="dxa"/>
            <w:noWrap/>
          </w:tcPr>
          <w:p w14:paraId="4FF6935E" w14:textId="7110EBD2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1806BAB" w14:textId="3133D76B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76AF55E3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3F7ECC57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7E720E94" w14:textId="3B6FDC8C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相對濕度</w:t>
            </w:r>
            <w:r w:rsidRPr="00A05E8E">
              <w:rPr>
                <w:color w:val="000000"/>
                <w:sz w:val="24"/>
              </w:rPr>
              <w:t>(%)</w:t>
            </w:r>
          </w:p>
        </w:tc>
        <w:tc>
          <w:tcPr>
            <w:tcW w:w="1985" w:type="dxa"/>
          </w:tcPr>
          <w:p w14:paraId="78A62FF5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6099B719" w14:textId="77777777" w:rsidTr="00A05E8E">
        <w:trPr>
          <w:trHeight w:val="324"/>
        </w:trPr>
        <w:tc>
          <w:tcPr>
            <w:tcW w:w="2503" w:type="dxa"/>
            <w:noWrap/>
          </w:tcPr>
          <w:p w14:paraId="52222EC2" w14:textId="000D5EB6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WS </w:t>
            </w:r>
          </w:p>
        </w:tc>
        <w:tc>
          <w:tcPr>
            <w:tcW w:w="1356" w:type="dxa"/>
            <w:noWrap/>
          </w:tcPr>
          <w:p w14:paraId="0468A4B8" w14:textId="0B273936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3D83CAF6" w14:textId="7ACA9020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40E07FA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2954B5AC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31CA55A3" w14:textId="1BF728E3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平均風速</w:t>
            </w:r>
            <w:r w:rsidRPr="00A05E8E">
              <w:rPr>
                <w:color w:val="000000"/>
                <w:sz w:val="24"/>
              </w:rPr>
              <w:t>(m/s)</w:t>
            </w:r>
          </w:p>
        </w:tc>
        <w:tc>
          <w:tcPr>
            <w:tcW w:w="1985" w:type="dxa"/>
          </w:tcPr>
          <w:p w14:paraId="3A441300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22FE10E6" w14:textId="77777777" w:rsidTr="00A05E8E">
        <w:trPr>
          <w:trHeight w:val="324"/>
        </w:trPr>
        <w:tc>
          <w:tcPr>
            <w:tcW w:w="2503" w:type="dxa"/>
            <w:noWrap/>
          </w:tcPr>
          <w:p w14:paraId="1E04C1EC" w14:textId="37F99B40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WD </w:t>
            </w:r>
          </w:p>
        </w:tc>
        <w:tc>
          <w:tcPr>
            <w:tcW w:w="1356" w:type="dxa"/>
            <w:noWrap/>
          </w:tcPr>
          <w:p w14:paraId="37904FEE" w14:textId="1E0A7F6D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36572518" w14:textId="13C74567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4836D612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ABF4DE5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181C56D6" w14:textId="7DC5BB84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平均風向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°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123C00F9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520E8961" w14:textId="77777777" w:rsidTr="00A05E8E">
        <w:trPr>
          <w:trHeight w:val="324"/>
        </w:trPr>
        <w:tc>
          <w:tcPr>
            <w:tcW w:w="2503" w:type="dxa"/>
            <w:noWrap/>
          </w:tcPr>
          <w:p w14:paraId="0F9C0821" w14:textId="66E4B78D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WSGust </w:t>
            </w:r>
          </w:p>
        </w:tc>
        <w:tc>
          <w:tcPr>
            <w:tcW w:w="1356" w:type="dxa"/>
            <w:noWrap/>
          </w:tcPr>
          <w:p w14:paraId="6FF09986" w14:textId="795A7A4E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7C3EAB14" w14:textId="1F12F7FA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B3612C8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347B4784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78736A04" w14:textId="6F627ADB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最大陣風風速</w:t>
            </w:r>
            <w:r w:rsidRPr="00A05E8E">
              <w:rPr>
                <w:color w:val="000000"/>
                <w:sz w:val="24"/>
              </w:rPr>
              <w:t>(m/s)</w:t>
            </w:r>
          </w:p>
        </w:tc>
        <w:tc>
          <w:tcPr>
            <w:tcW w:w="1985" w:type="dxa"/>
          </w:tcPr>
          <w:p w14:paraId="7EB71E3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43C8DDF3" w14:textId="77777777" w:rsidTr="00A05E8E">
        <w:trPr>
          <w:trHeight w:val="324"/>
        </w:trPr>
        <w:tc>
          <w:tcPr>
            <w:tcW w:w="2503" w:type="dxa"/>
            <w:noWrap/>
          </w:tcPr>
          <w:p w14:paraId="42C85098" w14:textId="519FD6A1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WDGust </w:t>
            </w:r>
          </w:p>
        </w:tc>
        <w:tc>
          <w:tcPr>
            <w:tcW w:w="1356" w:type="dxa"/>
            <w:noWrap/>
          </w:tcPr>
          <w:p w14:paraId="19C89F3A" w14:textId="36CF17C2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0913CE7" w14:textId="41CF3AE1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1EDA32AD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33D6D8A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5441AB1F" w14:textId="7BF9CD4E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最大陣風風向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°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764EB028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4957C7D4" w14:textId="77777777" w:rsidTr="00A05E8E">
        <w:trPr>
          <w:trHeight w:val="324"/>
        </w:trPr>
        <w:tc>
          <w:tcPr>
            <w:tcW w:w="2503" w:type="dxa"/>
            <w:noWrap/>
          </w:tcPr>
          <w:p w14:paraId="55FA22F1" w14:textId="52C8EDC2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Precp </w:t>
            </w:r>
          </w:p>
        </w:tc>
        <w:tc>
          <w:tcPr>
            <w:tcW w:w="1356" w:type="dxa"/>
            <w:noWrap/>
          </w:tcPr>
          <w:p w14:paraId="781B61A5" w14:textId="4CA61563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D7DFEF0" w14:textId="1A8F4EB5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75AA0ABC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176ACE6D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777DF673" w14:textId="0155FA61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降水量</w:t>
            </w:r>
            <w:r w:rsidRPr="00A05E8E">
              <w:rPr>
                <w:color w:val="000000"/>
                <w:sz w:val="24"/>
              </w:rPr>
              <w:t>(mm)</w:t>
            </w:r>
          </w:p>
        </w:tc>
        <w:tc>
          <w:tcPr>
            <w:tcW w:w="1985" w:type="dxa"/>
          </w:tcPr>
          <w:p w14:paraId="3664853A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5C81239C" w14:textId="77777777" w:rsidTr="00A05E8E">
        <w:trPr>
          <w:trHeight w:val="324"/>
        </w:trPr>
        <w:tc>
          <w:tcPr>
            <w:tcW w:w="2503" w:type="dxa"/>
            <w:noWrap/>
          </w:tcPr>
          <w:p w14:paraId="59991824" w14:textId="5D3FEC0A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PrecpHour </w:t>
            </w:r>
          </w:p>
        </w:tc>
        <w:tc>
          <w:tcPr>
            <w:tcW w:w="1356" w:type="dxa"/>
            <w:noWrap/>
          </w:tcPr>
          <w:p w14:paraId="613FFE09" w14:textId="623A4809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6F017AC1" w14:textId="70EA7675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26CF3600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657697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12755D9C" w14:textId="784F352A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降水時數</w:t>
            </w:r>
            <w:r w:rsidRPr="00A05E8E">
              <w:rPr>
                <w:color w:val="000000"/>
                <w:sz w:val="24"/>
              </w:rPr>
              <w:t>(hr)</w:t>
            </w:r>
          </w:p>
        </w:tc>
        <w:tc>
          <w:tcPr>
            <w:tcW w:w="1985" w:type="dxa"/>
          </w:tcPr>
          <w:p w14:paraId="3B94F4D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0C1CAA96" w14:textId="77777777" w:rsidTr="00A05E8E">
        <w:trPr>
          <w:trHeight w:val="324"/>
        </w:trPr>
        <w:tc>
          <w:tcPr>
            <w:tcW w:w="2503" w:type="dxa"/>
            <w:noWrap/>
          </w:tcPr>
          <w:p w14:paraId="43A47716" w14:textId="4A55949B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SunShine </w:t>
            </w:r>
          </w:p>
        </w:tc>
        <w:tc>
          <w:tcPr>
            <w:tcW w:w="1356" w:type="dxa"/>
            <w:noWrap/>
          </w:tcPr>
          <w:p w14:paraId="17795B11" w14:textId="2214A165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25A74703" w14:textId="0C8057E4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1D5BFB89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6CCD6825" w14:textId="1D1CE71C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1F21482F" w14:textId="5032CC75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日照時數</w:t>
            </w:r>
            <w:r w:rsidRPr="00A05E8E">
              <w:rPr>
                <w:color w:val="000000"/>
                <w:sz w:val="24"/>
              </w:rPr>
              <w:t>(hr) [</w:t>
            </w:r>
            <w:r w:rsidRPr="00A05E8E">
              <w:rPr>
                <w:rFonts w:hint="eastAsia"/>
                <w:color w:val="000000"/>
                <w:sz w:val="24"/>
              </w:rPr>
              <w:t>該小時累積量</w:t>
            </w:r>
            <w:r w:rsidRPr="00A05E8E">
              <w:rPr>
                <w:color w:val="000000"/>
                <w:sz w:val="24"/>
              </w:rPr>
              <w:t>]</w:t>
            </w:r>
          </w:p>
        </w:tc>
        <w:tc>
          <w:tcPr>
            <w:tcW w:w="1985" w:type="dxa"/>
          </w:tcPr>
          <w:p w14:paraId="1ACB80E6" w14:textId="74183213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0A97DC03" w14:textId="77777777" w:rsidTr="00A05E8E">
        <w:trPr>
          <w:trHeight w:val="324"/>
        </w:trPr>
        <w:tc>
          <w:tcPr>
            <w:tcW w:w="2503" w:type="dxa"/>
            <w:noWrap/>
          </w:tcPr>
          <w:p w14:paraId="42C8E45B" w14:textId="0CDA44B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TxMax </w:t>
            </w:r>
          </w:p>
        </w:tc>
        <w:tc>
          <w:tcPr>
            <w:tcW w:w="1356" w:type="dxa"/>
            <w:noWrap/>
          </w:tcPr>
          <w:p w14:paraId="2FED42D0" w14:textId="59A6CB11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3C28F18A" w14:textId="6EC9235D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9C71C05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368A99F9" w14:textId="62FD8E95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7E41BB19" w14:textId="2C8AD229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最高氣溫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40D6C6DD" w14:textId="6A23B12E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6A3A0B39" w14:textId="77777777" w:rsidTr="00A05E8E">
        <w:trPr>
          <w:trHeight w:val="324"/>
        </w:trPr>
        <w:tc>
          <w:tcPr>
            <w:tcW w:w="2503" w:type="dxa"/>
            <w:noWrap/>
          </w:tcPr>
          <w:p w14:paraId="7EE01CC1" w14:textId="0A424286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TxMin </w:t>
            </w:r>
          </w:p>
        </w:tc>
        <w:tc>
          <w:tcPr>
            <w:tcW w:w="1356" w:type="dxa"/>
            <w:noWrap/>
          </w:tcPr>
          <w:p w14:paraId="76BC04C2" w14:textId="42D6623D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260F6F01" w14:textId="3583966D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39223BD3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15DEBE9" w14:textId="5E882A29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3B3036D1" w14:textId="2AFEBBDD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最低氣溫</w:t>
            </w:r>
            <w:r w:rsidRPr="00A05E8E">
              <w:rPr>
                <w:color w:val="000000"/>
                <w:sz w:val="24"/>
              </w:rPr>
              <w:t>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61508CE5" w14:textId="7FCEAFDF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1F495A8D" w14:textId="77777777" w:rsidTr="00A05E8E">
        <w:trPr>
          <w:trHeight w:val="324"/>
        </w:trPr>
        <w:tc>
          <w:tcPr>
            <w:tcW w:w="2503" w:type="dxa"/>
            <w:noWrap/>
          </w:tcPr>
          <w:p w14:paraId="45813890" w14:textId="13F1AEDA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TxSoil0cm </w:t>
            </w:r>
          </w:p>
        </w:tc>
        <w:tc>
          <w:tcPr>
            <w:tcW w:w="1356" w:type="dxa"/>
            <w:noWrap/>
          </w:tcPr>
          <w:p w14:paraId="0963CA47" w14:textId="30791D01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5453B0BA" w14:textId="315A7606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29AFAC7C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5378CD8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5C710AD5" w14:textId="39CD8D07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0cm(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77B96AF6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4A7632A8" w14:textId="77777777" w:rsidTr="00A05E8E">
        <w:trPr>
          <w:trHeight w:val="324"/>
        </w:trPr>
        <w:tc>
          <w:tcPr>
            <w:tcW w:w="2503" w:type="dxa"/>
            <w:noWrap/>
          </w:tcPr>
          <w:p w14:paraId="6B8D4AF7" w14:textId="5CB38E47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TxSoil5cm </w:t>
            </w:r>
          </w:p>
        </w:tc>
        <w:tc>
          <w:tcPr>
            <w:tcW w:w="1356" w:type="dxa"/>
            <w:noWrap/>
          </w:tcPr>
          <w:p w14:paraId="2681CC29" w14:textId="766E82AB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5C82000F" w14:textId="0897C6B2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2491E03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4A111568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0C6F1918" w14:textId="5E96942B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5cm(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1D225DD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0F29E7A6" w14:textId="77777777" w:rsidTr="00A05E8E">
        <w:trPr>
          <w:trHeight w:val="324"/>
        </w:trPr>
        <w:tc>
          <w:tcPr>
            <w:tcW w:w="2503" w:type="dxa"/>
            <w:noWrap/>
          </w:tcPr>
          <w:p w14:paraId="38A088B2" w14:textId="0F0D1CF6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TxSoil10cm </w:t>
            </w:r>
          </w:p>
        </w:tc>
        <w:tc>
          <w:tcPr>
            <w:tcW w:w="1356" w:type="dxa"/>
            <w:noWrap/>
          </w:tcPr>
          <w:p w14:paraId="01A8F912" w14:textId="41AE55C8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A67EA4D" w14:textId="581DBF8F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F945FBF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4A29E42C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44235841" w14:textId="051CBE58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10cm(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1AFDA18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5F09762E" w14:textId="77777777" w:rsidTr="00A05E8E">
        <w:trPr>
          <w:trHeight w:val="324"/>
        </w:trPr>
        <w:tc>
          <w:tcPr>
            <w:tcW w:w="2503" w:type="dxa"/>
            <w:noWrap/>
          </w:tcPr>
          <w:p w14:paraId="434E0F18" w14:textId="6B43EFDF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TxSoil20cm </w:t>
            </w:r>
          </w:p>
        </w:tc>
        <w:tc>
          <w:tcPr>
            <w:tcW w:w="1356" w:type="dxa"/>
            <w:noWrap/>
          </w:tcPr>
          <w:p w14:paraId="24A5DF44" w14:textId="084AABFE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0A72FB7D" w14:textId="33B4D6FD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78269E55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C951E5B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7FBA9672" w14:textId="2856366C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20cm(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342A8A54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01A6D71E" w14:textId="77777777" w:rsidTr="00A05E8E">
        <w:trPr>
          <w:trHeight w:val="324"/>
        </w:trPr>
        <w:tc>
          <w:tcPr>
            <w:tcW w:w="2503" w:type="dxa"/>
            <w:noWrap/>
          </w:tcPr>
          <w:p w14:paraId="64BE13AC" w14:textId="73123F79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TxSoil50cm </w:t>
            </w:r>
          </w:p>
        </w:tc>
        <w:tc>
          <w:tcPr>
            <w:tcW w:w="1356" w:type="dxa"/>
            <w:noWrap/>
          </w:tcPr>
          <w:p w14:paraId="6B058BDB" w14:textId="3BA865BA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ED334F6" w14:textId="465364CA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17A3AA7F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CD0778A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6486EC2E" w14:textId="1E1A0C6E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50cm(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271F9514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5BC21F91" w14:textId="77777777" w:rsidTr="00A05E8E">
        <w:trPr>
          <w:trHeight w:val="324"/>
        </w:trPr>
        <w:tc>
          <w:tcPr>
            <w:tcW w:w="2503" w:type="dxa"/>
            <w:noWrap/>
          </w:tcPr>
          <w:p w14:paraId="1DCB4D4E" w14:textId="2D6CC112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TxSoil100cm </w:t>
            </w:r>
          </w:p>
        </w:tc>
        <w:tc>
          <w:tcPr>
            <w:tcW w:w="1356" w:type="dxa"/>
            <w:noWrap/>
          </w:tcPr>
          <w:p w14:paraId="1B6161E9" w14:textId="084E7985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01F5E072" w14:textId="45989884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50B01CC0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0F4BD975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6BE2109A" w14:textId="40379EF7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地溫</w:t>
            </w:r>
            <w:r w:rsidRPr="00A05E8E">
              <w:rPr>
                <w:color w:val="000000"/>
                <w:sz w:val="24"/>
              </w:rPr>
              <w:t>100cm(</w:t>
            </w:r>
            <w:r w:rsidRPr="00A05E8E">
              <w:rPr>
                <w:rFonts w:hint="eastAsia"/>
                <w:color w:val="000000"/>
                <w:sz w:val="24"/>
              </w:rPr>
              <w:t>℃</w:t>
            </w:r>
            <w:r w:rsidRPr="00A05E8E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</w:tcPr>
          <w:p w14:paraId="5AA3DF80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6B44B3F9" w14:textId="77777777" w:rsidTr="00A05E8E">
        <w:trPr>
          <w:trHeight w:val="324"/>
        </w:trPr>
        <w:tc>
          <w:tcPr>
            <w:tcW w:w="2503" w:type="dxa"/>
            <w:noWrap/>
          </w:tcPr>
          <w:p w14:paraId="08E18B6D" w14:textId="701AC64F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GloblRad </w:t>
            </w:r>
          </w:p>
        </w:tc>
        <w:tc>
          <w:tcPr>
            <w:tcW w:w="1356" w:type="dxa"/>
            <w:noWrap/>
          </w:tcPr>
          <w:p w14:paraId="4FAE9868" w14:textId="20053474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7819B661" w14:textId="02B9F9EC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0D7696F6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198A0840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5F6B5185" w14:textId="4E36AD99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全天空日射量</w:t>
            </w:r>
            <w:r w:rsidRPr="00A05E8E">
              <w:rPr>
                <w:color w:val="000000"/>
                <w:sz w:val="24"/>
              </w:rPr>
              <w:t>(MJ/</w:t>
            </w:r>
            <w:r w:rsidRPr="00A05E8E">
              <w:rPr>
                <w:rFonts w:hint="eastAsia"/>
                <w:color w:val="000000"/>
                <w:sz w:val="24"/>
              </w:rPr>
              <w:t>㎡</w:t>
            </w:r>
            <w:r w:rsidRPr="00A05E8E">
              <w:rPr>
                <w:color w:val="000000"/>
                <w:sz w:val="24"/>
              </w:rPr>
              <w:t>) [</w:t>
            </w:r>
            <w:r w:rsidRPr="00A05E8E">
              <w:rPr>
                <w:rFonts w:hint="eastAsia"/>
                <w:color w:val="000000"/>
                <w:sz w:val="24"/>
              </w:rPr>
              <w:t>該小時累積量</w:t>
            </w:r>
            <w:r w:rsidRPr="00A05E8E">
              <w:rPr>
                <w:color w:val="000000"/>
                <w:sz w:val="24"/>
              </w:rPr>
              <w:t>]</w:t>
            </w:r>
          </w:p>
        </w:tc>
        <w:tc>
          <w:tcPr>
            <w:tcW w:w="1985" w:type="dxa"/>
          </w:tcPr>
          <w:p w14:paraId="33234617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03137CF4" w14:textId="77777777" w:rsidTr="00A05E8E">
        <w:trPr>
          <w:trHeight w:val="324"/>
        </w:trPr>
        <w:tc>
          <w:tcPr>
            <w:tcW w:w="2503" w:type="dxa"/>
            <w:noWrap/>
          </w:tcPr>
          <w:p w14:paraId="4CFADB6A" w14:textId="43C31D0D" w:rsidR="000F5D65" w:rsidRPr="00A05E8E" w:rsidRDefault="000F5D65" w:rsidP="000F5D65">
            <w:pPr>
              <w:widowControl/>
              <w:spacing w:line="240" w:lineRule="auto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EvapA </w:t>
            </w:r>
          </w:p>
        </w:tc>
        <w:tc>
          <w:tcPr>
            <w:tcW w:w="1356" w:type="dxa"/>
            <w:noWrap/>
          </w:tcPr>
          <w:p w14:paraId="4EC04042" w14:textId="02B9F78C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decimal</w:t>
            </w:r>
          </w:p>
        </w:tc>
        <w:tc>
          <w:tcPr>
            <w:tcW w:w="928" w:type="dxa"/>
            <w:noWrap/>
          </w:tcPr>
          <w:p w14:paraId="406DFA25" w14:textId="335A6358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10,2</w:t>
            </w:r>
          </w:p>
        </w:tc>
        <w:tc>
          <w:tcPr>
            <w:tcW w:w="878" w:type="dxa"/>
            <w:noWrap/>
          </w:tcPr>
          <w:p w14:paraId="562232EF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7908DE53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64461EBF" w14:textId="2F3E5C88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蒸發量</w:t>
            </w:r>
            <w:r w:rsidRPr="00A05E8E">
              <w:rPr>
                <w:color w:val="000000"/>
                <w:sz w:val="24"/>
              </w:rPr>
              <w:t>(mm)</w:t>
            </w:r>
          </w:p>
        </w:tc>
        <w:tc>
          <w:tcPr>
            <w:tcW w:w="1985" w:type="dxa"/>
          </w:tcPr>
          <w:p w14:paraId="71166451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35D659F0" w14:textId="77777777" w:rsidTr="00A05E8E">
        <w:trPr>
          <w:trHeight w:val="324"/>
        </w:trPr>
        <w:tc>
          <w:tcPr>
            <w:tcW w:w="2503" w:type="dxa"/>
            <w:noWrap/>
          </w:tcPr>
          <w:p w14:paraId="0B44EACB" w14:textId="6DA68A44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 xml:space="preserve">updateTime </w:t>
            </w:r>
          </w:p>
        </w:tc>
        <w:tc>
          <w:tcPr>
            <w:tcW w:w="1356" w:type="dxa"/>
            <w:noWrap/>
          </w:tcPr>
          <w:p w14:paraId="6DF02B1C" w14:textId="36BEBF26" w:rsidR="000F5D65" w:rsidRPr="00A05E8E" w:rsidRDefault="000F5D65" w:rsidP="000F5D6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datetime</w:t>
            </w:r>
          </w:p>
        </w:tc>
        <w:tc>
          <w:tcPr>
            <w:tcW w:w="928" w:type="dxa"/>
            <w:noWrap/>
          </w:tcPr>
          <w:p w14:paraId="31B2C84F" w14:textId="77777777" w:rsidR="000F5D65" w:rsidRPr="00A05E8E" w:rsidRDefault="000F5D65" w:rsidP="000F5D65">
            <w:pPr>
              <w:widowControl/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8" w:type="dxa"/>
            <w:noWrap/>
          </w:tcPr>
          <w:p w14:paraId="32BB5159" w14:textId="77777777" w:rsidR="000F5D65" w:rsidRPr="00A05E8E" w:rsidRDefault="000F5D65" w:rsidP="000F5D65">
            <w:pPr>
              <w:widowControl/>
              <w:spacing w:line="240" w:lineRule="auto"/>
              <w:jc w:val="right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14:paraId="572C8438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984" w:type="dxa"/>
            <w:noWrap/>
          </w:tcPr>
          <w:p w14:paraId="61D93DB8" w14:textId="29135694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資料更新時間</w:t>
            </w:r>
          </w:p>
        </w:tc>
        <w:tc>
          <w:tcPr>
            <w:tcW w:w="1985" w:type="dxa"/>
          </w:tcPr>
          <w:p w14:paraId="6621B2D4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</w:p>
        </w:tc>
      </w:tr>
      <w:tr w:rsidR="000F5D65" w:rsidRPr="006D0427" w14:paraId="33F613AC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7FC7F31A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資料表主鍵</w:t>
            </w:r>
          </w:p>
        </w:tc>
        <w:tc>
          <w:tcPr>
            <w:tcW w:w="6626" w:type="dxa"/>
            <w:gridSpan w:val="5"/>
            <w:noWrap/>
          </w:tcPr>
          <w:p w14:paraId="34C63BEF" w14:textId="72C6B88E" w:rsidR="000F5D65" w:rsidRPr="00A05E8E" w:rsidRDefault="000F5D65" w:rsidP="000F5D65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  <w:r w:rsidRPr="00A05E8E">
              <w:rPr>
                <w:color w:val="000000"/>
                <w:sz w:val="24"/>
              </w:rPr>
              <w:t>Stno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 w:rsidRPr="00A05E8E">
              <w:rPr>
                <w:color w:val="000000"/>
                <w:sz w:val="24"/>
              </w:rPr>
              <w:t>ObsTime</w:t>
            </w:r>
          </w:p>
        </w:tc>
      </w:tr>
      <w:tr w:rsidR="000F5D65" w:rsidRPr="006D0427" w14:paraId="1DACC2A0" w14:textId="77777777" w:rsidTr="0093689B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025D6AC8" w14:textId="77777777" w:rsidR="000F5D65" w:rsidRPr="00A05E8E" w:rsidRDefault="000F5D65" w:rsidP="000F5D6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A05E8E">
              <w:rPr>
                <w:rFonts w:hint="eastAsia"/>
                <w:color w:val="000000"/>
                <w:sz w:val="24"/>
              </w:rPr>
              <w:t>資料表外鍵</w:t>
            </w:r>
          </w:p>
        </w:tc>
        <w:tc>
          <w:tcPr>
            <w:tcW w:w="6626" w:type="dxa"/>
            <w:gridSpan w:val="5"/>
            <w:noWrap/>
          </w:tcPr>
          <w:p w14:paraId="48FC9A00" w14:textId="2798361F" w:rsidR="000F5D65" w:rsidRPr="00A05E8E" w:rsidRDefault="000F5D65" w:rsidP="000F5D65">
            <w:pPr>
              <w:ind w:leftChars="100" w:left="260"/>
              <w:rPr>
                <w:color w:val="000000"/>
                <w:sz w:val="24"/>
              </w:rPr>
            </w:pPr>
          </w:p>
        </w:tc>
      </w:tr>
    </w:tbl>
    <w:p w14:paraId="14728E96" w14:textId="465EE5E1" w:rsidR="00F811DE" w:rsidRDefault="00F811DE">
      <w:pPr>
        <w:widowControl/>
        <w:spacing w:line="240" w:lineRule="auto"/>
        <w:jc w:val="left"/>
      </w:pPr>
    </w:p>
    <w:sectPr w:rsidR="00F811DE" w:rsidSect="009A75D2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6BB5" w14:textId="77777777" w:rsidR="009A75D2" w:rsidRDefault="009A75D2" w:rsidP="00610A74">
      <w:pPr>
        <w:spacing w:line="240" w:lineRule="auto"/>
      </w:pPr>
      <w:r>
        <w:separator/>
      </w:r>
    </w:p>
  </w:endnote>
  <w:endnote w:type="continuationSeparator" w:id="0">
    <w:p w14:paraId="71885549" w14:textId="77777777" w:rsidR="009A75D2" w:rsidRDefault="009A75D2" w:rsidP="00610A74">
      <w:pPr>
        <w:spacing w:line="240" w:lineRule="auto"/>
      </w:pPr>
      <w:r>
        <w:continuationSeparator/>
      </w:r>
    </w:p>
  </w:endnote>
  <w:endnote w:type="continuationNotice" w:id="1">
    <w:p w14:paraId="34358FC0" w14:textId="77777777" w:rsidR="009A75D2" w:rsidRDefault="009A75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95660"/>
      <w:docPartObj>
        <w:docPartGallery w:val="Page Numbers (Bottom of Page)"/>
        <w:docPartUnique/>
      </w:docPartObj>
    </w:sdtPr>
    <w:sdtContent>
      <w:p w14:paraId="007E4C1E" w14:textId="21DD3170" w:rsidR="00B877D1" w:rsidRDefault="00B877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6B3C39B" w14:textId="77777777" w:rsidR="00B877D1" w:rsidRDefault="00B87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3A07" w14:textId="77777777" w:rsidR="009A75D2" w:rsidRDefault="009A75D2" w:rsidP="00610A74">
      <w:pPr>
        <w:spacing w:line="240" w:lineRule="auto"/>
      </w:pPr>
      <w:r>
        <w:separator/>
      </w:r>
    </w:p>
  </w:footnote>
  <w:footnote w:type="continuationSeparator" w:id="0">
    <w:p w14:paraId="12A9A9D5" w14:textId="77777777" w:rsidR="009A75D2" w:rsidRDefault="009A75D2" w:rsidP="00610A74">
      <w:pPr>
        <w:spacing w:line="240" w:lineRule="auto"/>
      </w:pPr>
      <w:r>
        <w:continuationSeparator/>
      </w:r>
    </w:p>
  </w:footnote>
  <w:footnote w:type="continuationNotice" w:id="1">
    <w:p w14:paraId="18508B90" w14:textId="77777777" w:rsidR="009A75D2" w:rsidRDefault="009A75D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960" w:hanging="360"/>
      </w:pPr>
      <w:rPr>
        <w:rFonts w:ascii="Arial" w:hAnsi="Arial" w:cs="Arial" w:hint="default"/>
        <w:b/>
        <w:bCs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1" w:hanging="480"/>
      </w:pPr>
      <w:rPr>
        <w:rFonts w:ascii="Arial" w:hAnsi="Arial" w:cs="Arial"/>
        <w:b/>
        <w:bCs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9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(%1)"/>
      <w:lvlJc w:val="left"/>
      <w:pPr>
        <w:tabs>
          <w:tab w:val="num" w:pos="0"/>
        </w:tabs>
        <w:ind w:left="840" w:hanging="360"/>
      </w:pPr>
      <w:rPr>
        <w:rFonts w:hint="default"/>
      </w:rPr>
    </w:lvl>
  </w:abstractNum>
  <w:abstractNum w:abstractNumId="11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1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4" w15:restartNumberingAfterBreak="0">
    <w:nsid w:val="00000053"/>
    <w:multiLevelType w:val="multilevel"/>
    <w:tmpl w:val="0000005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9814B6A"/>
    <w:multiLevelType w:val="hybridMultilevel"/>
    <w:tmpl w:val="9BC8C1CA"/>
    <w:lvl w:ilvl="0" w:tplc="644E7A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975DF2"/>
    <w:multiLevelType w:val="hybridMultilevel"/>
    <w:tmpl w:val="3E64EE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C0147968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03415255">
    <w:abstractNumId w:val="15"/>
  </w:num>
  <w:num w:numId="2" w16cid:durableId="1238981972">
    <w:abstractNumId w:val="16"/>
  </w:num>
  <w:num w:numId="3" w16cid:durableId="806778595">
    <w:abstractNumId w:val="0"/>
  </w:num>
  <w:num w:numId="4" w16cid:durableId="1187788801">
    <w:abstractNumId w:val="1"/>
  </w:num>
  <w:num w:numId="5" w16cid:durableId="1081483568">
    <w:abstractNumId w:val="2"/>
  </w:num>
  <w:num w:numId="6" w16cid:durableId="1645887719">
    <w:abstractNumId w:val="3"/>
  </w:num>
  <w:num w:numId="7" w16cid:durableId="695078180">
    <w:abstractNumId w:val="4"/>
  </w:num>
  <w:num w:numId="8" w16cid:durableId="1453480755">
    <w:abstractNumId w:val="5"/>
  </w:num>
  <w:num w:numId="9" w16cid:durableId="1882933364">
    <w:abstractNumId w:val="6"/>
  </w:num>
  <w:num w:numId="10" w16cid:durableId="997153264">
    <w:abstractNumId w:val="7"/>
  </w:num>
  <w:num w:numId="11" w16cid:durableId="547030171">
    <w:abstractNumId w:val="8"/>
  </w:num>
  <w:num w:numId="12" w16cid:durableId="1526557717">
    <w:abstractNumId w:val="9"/>
  </w:num>
  <w:num w:numId="13" w16cid:durableId="623851501">
    <w:abstractNumId w:val="10"/>
  </w:num>
  <w:num w:numId="14" w16cid:durableId="1270115920">
    <w:abstractNumId w:val="11"/>
  </w:num>
  <w:num w:numId="15" w16cid:durableId="1235701623">
    <w:abstractNumId w:val="12"/>
  </w:num>
  <w:num w:numId="16" w16cid:durableId="1257324508">
    <w:abstractNumId w:val="13"/>
  </w:num>
  <w:num w:numId="17" w16cid:durableId="173543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8"/>
    <w:rsid w:val="0000021B"/>
    <w:rsid w:val="00004905"/>
    <w:rsid w:val="00024811"/>
    <w:rsid w:val="00024D7C"/>
    <w:rsid w:val="000321D2"/>
    <w:rsid w:val="00061EEB"/>
    <w:rsid w:val="000645D3"/>
    <w:rsid w:val="000D4FF6"/>
    <w:rsid w:val="000E6746"/>
    <w:rsid w:val="000F46A9"/>
    <w:rsid w:val="000F5D65"/>
    <w:rsid w:val="0012247C"/>
    <w:rsid w:val="001261E9"/>
    <w:rsid w:val="00140DCC"/>
    <w:rsid w:val="001435EF"/>
    <w:rsid w:val="00146118"/>
    <w:rsid w:val="00147328"/>
    <w:rsid w:val="00153039"/>
    <w:rsid w:val="00154AD3"/>
    <w:rsid w:val="001574E1"/>
    <w:rsid w:val="00162359"/>
    <w:rsid w:val="0016555A"/>
    <w:rsid w:val="001667D9"/>
    <w:rsid w:val="00173E0E"/>
    <w:rsid w:val="0017502F"/>
    <w:rsid w:val="00175756"/>
    <w:rsid w:val="001766BA"/>
    <w:rsid w:val="001810F3"/>
    <w:rsid w:val="00182EE1"/>
    <w:rsid w:val="001853BA"/>
    <w:rsid w:val="001900D4"/>
    <w:rsid w:val="00196992"/>
    <w:rsid w:val="00197202"/>
    <w:rsid w:val="001D73F1"/>
    <w:rsid w:val="001F2EE2"/>
    <w:rsid w:val="001F49D5"/>
    <w:rsid w:val="001F676E"/>
    <w:rsid w:val="00224E61"/>
    <w:rsid w:val="00233CB3"/>
    <w:rsid w:val="00241E9E"/>
    <w:rsid w:val="00243B0D"/>
    <w:rsid w:val="00265A03"/>
    <w:rsid w:val="00272122"/>
    <w:rsid w:val="002803D3"/>
    <w:rsid w:val="00290B9C"/>
    <w:rsid w:val="00296B0D"/>
    <w:rsid w:val="002A7EBE"/>
    <w:rsid w:val="002D7F62"/>
    <w:rsid w:val="002E2456"/>
    <w:rsid w:val="003048C3"/>
    <w:rsid w:val="003210C9"/>
    <w:rsid w:val="00323513"/>
    <w:rsid w:val="003366A2"/>
    <w:rsid w:val="003429FE"/>
    <w:rsid w:val="0034463D"/>
    <w:rsid w:val="003566B8"/>
    <w:rsid w:val="00363113"/>
    <w:rsid w:val="00364370"/>
    <w:rsid w:val="00364A63"/>
    <w:rsid w:val="00367BF2"/>
    <w:rsid w:val="00394D3B"/>
    <w:rsid w:val="00397D12"/>
    <w:rsid w:val="003B4A94"/>
    <w:rsid w:val="003C445A"/>
    <w:rsid w:val="003D2181"/>
    <w:rsid w:val="003E2FBA"/>
    <w:rsid w:val="003E311E"/>
    <w:rsid w:val="004072BB"/>
    <w:rsid w:val="00411B4E"/>
    <w:rsid w:val="00424910"/>
    <w:rsid w:val="0044704B"/>
    <w:rsid w:val="00454B0B"/>
    <w:rsid w:val="00457E8E"/>
    <w:rsid w:val="00464EF9"/>
    <w:rsid w:val="004A6818"/>
    <w:rsid w:val="004C6F5F"/>
    <w:rsid w:val="004E29E9"/>
    <w:rsid w:val="004F107B"/>
    <w:rsid w:val="004F4F23"/>
    <w:rsid w:val="004F64D0"/>
    <w:rsid w:val="005209B2"/>
    <w:rsid w:val="00527586"/>
    <w:rsid w:val="00534DB8"/>
    <w:rsid w:val="0054277E"/>
    <w:rsid w:val="00576E5F"/>
    <w:rsid w:val="005D3FA5"/>
    <w:rsid w:val="005E6DC6"/>
    <w:rsid w:val="005F0A13"/>
    <w:rsid w:val="00610A74"/>
    <w:rsid w:val="00612C19"/>
    <w:rsid w:val="0061497B"/>
    <w:rsid w:val="006277CC"/>
    <w:rsid w:val="00661C33"/>
    <w:rsid w:val="006701CF"/>
    <w:rsid w:val="00671C90"/>
    <w:rsid w:val="006811EE"/>
    <w:rsid w:val="00683439"/>
    <w:rsid w:val="006840AC"/>
    <w:rsid w:val="006A0E85"/>
    <w:rsid w:val="006B1897"/>
    <w:rsid w:val="006D0427"/>
    <w:rsid w:val="006D5BFA"/>
    <w:rsid w:val="006D723A"/>
    <w:rsid w:val="006F01CE"/>
    <w:rsid w:val="007074C3"/>
    <w:rsid w:val="007217A7"/>
    <w:rsid w:val="00733449"/>
    <w:rsid w:val="00740EB7"/>
    <w:rsid w:val="00741085"/>
    <w:rsid w:val="00762828"/>
    <w:rsid w:val="007701A7"/>
    <w:rsid w:val="00772F38"/>
    <w:rsid w:val="007773E6"/>
    <w:rsid w:val="007D4D59"/>
    <w:rsid w:val="007E0BFF"/>
    <w:rsid w:val="007F56FB"/>
    <w:rsid w:val="0080277D"/>
    <w:rsid w:val="0080450C"/>
    <w:rsid w:val="0083125B"/>
    <w:rsid w:val="0083293A"/>
    <w:rsid w:val="008333E2"/>
    <w:rsid w:val="00843E27"/>
    <w:rsid w:val="008445AF"/>
    <w:rsid w:val="00856A0D"/>
    <w:rsid w:val="008742C3"/>
    <w:rsid w:val="008746C8"/>
    <w:rsid w:val="0088528C"/>
    <w:rsid w:val="008B1017"/>
    <w:rsid w:val="008C2AEA"/>
    <w:rsid w:val="008E307B"/>
    <w:rsid w:val="008E41DE"/>
    <w:rsid w:val="009153AD"/>
    <w:rsid w:val="0093206F"/>
    <w:rsid w:val="00932397"/>
    <w:rsid w:val="00932FD4"/>
    <w:rsid w:val="0093689B"/>
    <w:rsid w:val="00954283"/>
    <w:rsid w:val="00973C28"/>
    <w:rsid w:val="00974216"/>
    <w:rsid w:val="009933FE"/>
    <w:rsid w:val="00994212"/>
    <w:rsid w:val="0099505B"/>
    <w:rsid w:val="009A1D71"/>
    <w:rsid w:val="009A30A4"/>
    <w:rsid w:val="009A75D2"/>
    <w:rsid w:val="009F0785"/>
    <w:rsid w:val="009F127F"/>
    <w:rsid w:val="009F503B"/>
    <w:rsid w:val="009F7CB9"/>
    <w:rsid w:val="00A05E8E"/>
    <w:rsid w:val="00A26D3B"/>
    <w:rsid w:val="00A270CB"/>
    <w:rsid w:val="00A3745B"/>
    <w:rsid w:val="00A44CE4"/>
    <w:rsid w:val="00A772C3"/>
    <w:rsid w:val="00A92547"/>
    <w:rsid w:val="00AA20C2"/>
    <w:rsid w:val="00AB637A"/>
    <w:rsid w:val="00AD2815"/>
    <w:rsid w:val="00AF48C0"/>
    <w:rsid w:val="00B02C46"/>
    <w:rsid w:val="00B1062D"/>
    <w:rsid w:val="00B111A0"/>
    <w:rsid w:val="00B25CF9"/>
    <w:rsid w:val="00B320C0"/>
    <w:rsid w:val="00B4718D"/>
    <w:rsid w:val="00B510A1"/>
    <w:rsid w:val="00B727D1"/>
    <w:rsid w:val="00B7331D"/>
    <w:rsid w:val="00B87055"/>
    <w:rsid w:val="00B877D1"/>
    <w:rsid w:val="00BA2518"/>
    <w:rsid w:val="00BA26F3"/>
    <w:rsid w:val="00BA394F"/>
    <w:rsid w:val="00BA3FD1"/>
    <w:rsid w:val="00BB1ED7"/>
    <w:rsid w:val="00BB700B"/>
    <w:rsid w:val="00BC0082"/>
    <w:rsid w:val="00BD48FB"/>
    <w:rsid w:val="00BE1E4F"/>
    <w:rsid w:val="00BE3F04"/>
    <w:rsid w:val="00BE5D0A"/>
    <w:rsid w:val="00BF5CEF"/>
    <w:rsid w:val="00BF6619"/>
    <w:rsid w:val="00C04815"/>
    <w:rsid w:val="00C100DD"/>
    <w:rsid w:val="00C2084A"/>
    <w:rsid w:val="00C2206C"/>
    <w:rsid w:val="00C461AE"/>
    <w:rsid w:val="00C51FF4"/>
    <w:rsid w:val="00C53C92"/>
    <w:rsid w:val="00C5630F"/>
    <w:rsid w:val="00CA3F27"/>
    <w:rsid w:val="00CB5427"/>
    <w:rsid w:val="00CB6D73"/>
    <w:rsid w:val="00CD3470"/>
    <w:rsid w:val="00CE08DA"/>
    <w:rsid w:val="00CF15F8"/>
    <w:rsid w:val="00CF22B5"/>
    <w:rsid w:val="00CF2717"/>
    <w:rsid w:val="00CF6424"/>
    <w:rsid w:val="00D0625B"/>
    <w:rsid w:val="00D17ACB"/>
    <w:rsid w:val="00D41552"/>
    <w:rsid w:val="00D60973"/>
    <w:rsid w:val="00D6320A"/>
    <w:rsid w:val="00D73787"/>
    <w:rsid w:val="00D737C0"/>
    <w:rsid w:val="00D73AAB"/>
    <w:rsid w:val="00DE30D4"/>
    <w:rsid w:val="00DF4F47"/>
    <w:rsid w:val="00DF5389"/>
    <w:rsid w:val="00E12F76"/>
    <w:rsid w:val="00E27D47"/>
    <w:rsid w:val="00E316F5"/>
    <w:rsid w:val="00E33EDD"/>
    <w:rsid w:val="00E518A2"/>
    <w:rsid w:val="00E540D6"/>
    <w:rsid w:val="00E72E14"/>
    <w:rsid w:val="00E75078"/>
    <w:rsid w:val="00E803DB"/>
    <w:rsid w:val="00E859BD"/>
    <w:rsid w:val="00E960C8"/>
    <w:rsid w:val="00E97587"/>
    <w:rsid w:val="00E97835"/>
    <w:rsid w:val="00EA4369"/>
    <w:rsid w:val="00EB33DB"/>
    <w:rsid w:val="00EB596A"/>
    <w:rsid w:val="00EC4920"/>
    <w:rsid w:val="00ED7C38"/>
    <w:rsid w:val="00EE0219"/>
    <w:rsid w:val="00EE2B49"/>
    <w:rsid w:val="00EE7F20"/>
    <w:rsid w:val="00EF18DB"/>
    <w:rsid w:val="00F0246A"/>
    <w:rsid w:val="00F16307"/>
    <w:rsid w:val="00F23405"/>
    <w:rsid w:val="00F25330"/>
    <w:rsid w:val="00F507B8"/>
    <w:rsid w:val="00F56601"/>
    <w:rsid w:val="00F57997"/>
    <w:rsid w:val="00F57DA1"/>
    <w:rsid w:val="00F74C2C"/>
    <w:rsid w:val="00F811DE"/>
    <w:rsid w:val="00F94A1A"/>
    <w:rsid w:val="00F96118"/>
    <w:rsid w:val="00FA414C"/>
    <w:rsid w:val="00FA46EC"/>
    <w:rsid w:val="00FC08EE"/>
    <w:rsid w:val="00FD5134"/>
    <w:rsid w:val="00FF12B8"/>
    <w:rsid w:val="2C7B5C40"/>
    <w:rsid w:val="30BEF7E5"/>
    <w:rsid w:val="346D45C8"/>
    <w:rsid w:val="38252DAA"/>
    <w:rsid w:val="4AA1D922"/>
    <w:rsid w:val="4E191101"/>
    <w:rsid w:val="4FF64E91"/>
    <w:rsid w:val="63F668E1"/>
    <w:rsid w:val="6BE85269"/>
    <w:rsid w:val="6F63BB2A"/>
    <w:rsid w:val="75206AE9"/>
    <w:rsid w:val="7F3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20002"/>
  <w15:chartTrackingRefBased/>
  <w15:docId w15:val="{BFA0C372-A5DA-4CE7-8DB4-C77E96B6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F4"/>
    <w:pPr>
      <w:widowControl w:val="0"/>
      <w:spacing w:line="320" w:lineRule="exact"/>
      <w:jc w:val="both"/>
    </w:pPr>
    <w:rPr>
      <w:rFonts w:ascii="Times New Roman" w:eastAsia="標楷體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,表格文字,地稅專用表格,表格格線2,表格細,功能需求表格,標準表格格線"/>
    <w:basedOn w:val="a1"/>
    <w:uiPriority w:val="39"/>
    <w:qFormat/>
    <w:rsid w:val="0076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F16307"/>
    <w:pPr>
      <w:ind w:leftChars="200" w:left="480"/>
    </w:pPr>
  </w:style>
  <w:style w:type="table" w:customStyle="1" w:styleId="21">
    <w:name w:val="表格格線21"/>
    <w:basedOn w:val="a1"/>
    <w:next w:val="a3"/>
    <w:rsid w:val="00F16307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3CB3"/>
    <w:pPr>
      <w:widowControl w:val="0"/>
      <w:jc w:val="both"/>
    </w:pPr>
    <w:rPr>
      <w:rFonts w:ascii="Times New Roman" w:eastAsia="標楷體" w:hAnsi="Times New Roman"/>
      <w:sz w:val="26"/>
    </w:rPr>
  </w:style>
  <w:style w:type="paragraph" w:styleId="aa">
    <w:name w:val="Body Text"/>
    <w:basedOn w:val="a"/>
    <w:link w:val="ab"/>
    <w:rsid w:val="00CF2717"/>
    <w:pPr>
      <w:adjustRightInd w:val="0"/>
      <w:snapToGrid w:val="0"/>
      <w:spacing w:beforeLines="50" w:before="180" w:afterLines="50" w:after="180" w:line="240" w:lineRule="auto"/>
      <w:jc w:val="left"/>
    </w:pPr>
    <w:rPr>
      <w:rFonts w:cs="Times New Roman"/>
      <w:sz w:val="24"/>
      <w:szCs w:val="24"/>
    </w:rPr>
  </w:style>
  <w:style w:type="character" w:customStyle="1" w:styleId="ab">
    <w:name w:val="本文 字元"/>
    <w:basedOn w:val="a0"/>
    <w:link w:val="aa"/>
    <w:rsid w:val="00CF2717"/>
    <w:rPr>
      <w:rFonts w:ascii="Times New Roman" w:eastAsia="標楷體" w:hAnsi="Times New Roman" w:cs="Times New Roman"/>
      <w:szCs w:val="24"/>
    </w:rPr>
  </w:style>
  <w:style w:type="paragraph" w:customStyle="1" w:styleId="ac">
    <w:name w:val="字元 字元 字元 字元 字元 字元 字元"/>
    <w:basedOn w:val="a"/>
    <w:rsid w:val="00CF2717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d1884-4c83-4fd2-bd27-7386ae858e12" xsi:nil="true"/>
    <lcf76f155ced4ddcb4097134ff3c332f xmlns="5fb694a3-3dfd-4b8c-8422-39c3a44768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75C50C63FCF340BC9D9E90E50757F6" ma:contentTypeVersion="12" ma:contentTypeDescription="建立新的文件。" ma:contentTypeScope="" ma:versionID="c15fdda01e196fe832549a15a3df80a1">
  <xsd:schema xmlns:xsd="http://www.w3.org/2001/XMLSchema" xmlns:xs="http://www.w3.org/2001/XMLSchema" xmlns:p="http://schemas.microsoft.com/office/2006/metadata/properties" xmlns:ns2="5fb694a3-3dfd-4b8c-8422-39c3a4476851" xmlns:ns3="8e1d1884-4c83-4fd2-bd27-7386ae858e12" targetNamespace="http://schemas.microsoft.com/office/2006/metadata/properties" ma:root="true" ma:fieldsID="557ee830d3ded80461e6568a0bae0907" ns2:_="" ns3:_="">
    <xsd:import namespace="5fb694a3-3dfd-4b8c-8422-39c3a4476851"/>
    <xsd:import namespace="8e1d1884-4c83-4fd2-bd27-7386ae85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94a3-3dfd-4b8c-8422-39c3a4476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491a4d50-e5a8-43ac-b829-6859644ae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1884-4c83-4fd2-bd27-7386ae858e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b27b5-2ec1-4b63-91f6-5371c442266d}" ma:internalName="TaxCatchAll" ma:showField="CatchAllData" ma:web="8e1d1884-4c83-4fd2-bd27-7386ae85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BA7FC-427D-4017-BAFF-C8B4A5A3107E}">
  <ds:schemaRefs>
    <ds:schemaRef ds:uri="http://schemas.microsoft.com/office/2006/metadata/properties"/>
    <ds:schemaRef ds:uri="http://schemas.microsoft.com/office/infopath/2007/PartnerControls"/>
    <ds:schemaRef ds:uri="8e1d1884-4c83-4fd2-bd27-7386ae858e12"/>
    <ds:schemaRef ds:uri="5fb694a3-3dfd-4b8c-8422-39c3a4476851"/>
  </ds:schemaRefs>
</ds:datastoreItem>
</file>

<file path=customXml/itemProps2.xml><?xml version="1.0" encoding="utf-8"?>
<ds:datastoreItem xmlns:ds="http://schemas.openxmlformats.org/officeDocument/2006/customXml" ds:itemID="{E40C094D-81EE-4D7F-85A5-8314B2C32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B3C38-8214-4446-B931-7A6EEEAF3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694a3-3dfd-4b8c-8422-39c3a4476851"/>
    <ds:schemaRef ds:uri="8e1d1884-4c83-4fd2-bd27-7386ae85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王鵬瑞</dc:creator>
  <cp:keywords/>
  <dc:description/>
  <cp:lastModifiedBy>戴源里</cp:lastModifiedBy>
  <cp:revision>8</cp:revision>
  <cp:lastPrinted>2022-10-12T02:53:00Z</cp:lastPrinted>
  <dcterms:created xsi:type="dcterms:W3CDTF">2024-04-11T03:23:00Z</dcterms:created>
  <dcterms:modified xsi:type="dcterms:W3CDTF">2024-04-11T08:45:00Z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0x010100E275C50C63FCF340BC9D9E90E50757F6</vt:lpwstr>
  </property>
  <property fmtid="{D5CDD505-2E9C-101B-9397-08002B2CF9AE}" pid="3" name="MediaServiceImageTags">
    <vt:lpwstr/>
  </property>
</Properties>
</file>